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50F" w:rsidRDefault="00F9450F" w:rsidP="006A15E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BB0" w:rsidRDefault="001B6BB0" w:rsidP="006A15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6BB0" w:rsidRDefault="001B6BB0" w:rsidP="006A15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BB0" w:rsidRDefault="001B6BB0" w:rsidP="006A15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BB0" w:rsidRDefault="001B6BB0" w:rsidP="006A15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BB0" w:rsidRDefault="001B6BB0" w:rsidP="006A15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BB0" w:rsidRDefault="001B6BB0" w:rsidP="006A15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BB0" w:rsidRDefault="001B6BB0" w:rsidP="006A15E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50F" w:rsidRPr="00F9450F" w:rsidRDefault="00F9450F" w:rsidP="00F9450F">
      <w:pPr>
        <w:spacing w:line="276" w:lineRule="auto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F9450F">
        <w:rPr>
          <w:rFonts w:ascii="Liberation Serif" w:eastAsia="Calibri" w:hAnsi="Liberation Serif" w:cs="Times New Roman"/>
          <w:sz w:val="24"/>
          <w:szCs w:val="28"/>
        </w:rPr>
        <w:t xml:space="preserve">УТВЕРЖДАЮ: </w:t>
      </w:r>
    </w:p>
    <w:p w:rsidR="00F9450F" w:rsidRPr="00F9450F" w:rsidRDefault="00F9450F" w:rsidP="00F9450F">
      <w:pPr>
        <w:spacing w:line="276" w:lineRule="auto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F9450F">
        <w:rPr>
          <w:rFonts w:ascii="Liberation Serif" w:eastAsia="Calibri" w:hAnsi="Liberation Serif" w:cs="Times New Roman"/>
          <w:sz w:val="24"/>
          <w:szCs w:val="28"/>
        </w:rPr>
        <w:t xml:space="preserve">Директор МБОУ СОШ </w:t>
      </w:r>
      <w:proofErr w:type="spellStart"/>
      <w:r w:rsidRPr="00F9450F">
        <w:rPr>
          <w:rFonts w:ascii="Liberation Serif" w:eastAsia="Calibri" w:hAnsi="Liberation Serif" w:cs="Times New Roman"/>
          <w:sz w:val="24"/>
          <w:szCs w:val="28"/>
        </w:rPr>
        <w:t>с.Кошай</w:t>
      </w:r>
      <w:proofErr w:type="spellEnd"/>
    </w:p>
    <w:p w:rsidR="00F9450F" w:rsidRPr="00F9450F" w:rsidRDefault="00F9450F" w:rsidP="00F9450F">
      <w:pPr>
        <w:spacing w:line="276" w:lineRule="auto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F9450F">
        <w:rPr>
          <w:rFonts w:ascii="Liberation Serif" w:eastAsia="Calibri" w:hAnsi="Liberation Serif" w:cs="Times New Roman"/>
          <w:sz w:val="24"/>
          <w:szCs w:val="28"/>
        </w:rPr>
        <w:t xml:space="preserve"> ____________________ </w:t>
      </w:r>
    </w:p>
    <w:p w:rsidR="00F9450F" w:rsidRPr="00F9450F" w:rsidRDefault="00F9450F" w:rsidP="00F9450F">
      <w:pPr>
        <w:spacing w:line="276" w:lineRule="auto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F9450F">
        <w:rPr>
          <w:rFonts w:ascii="Liberation Serif" w:eastAsia="Calibri" w:hAnsi="Liberation Serif" w:cs="Times New Roman"/>
          <w:sz w:val="24"/>
          <w:szCs w:val="28"/>
        </w:rPr>
        <w:t xml:space="preserve">/Г.И. </w:t>
      </w:r>
      <w:proofErr w:type="spellStart"/>
      <w:r w:rsidRPr="00F9450F">
        <w:rPr>
          <w:rFonts w:ascii="Liberation Serif" w:eastAsia="Calibri" w:hAnsi="Liberation Serif" w:cs="Times New Roman"/>
          <w:sz w:val="24"/>
          <w:szCs w:val="28"/>
        </w:rPr>
        <w:t>Мифтахутдинова</w:t>
      </w:r>
      <w:proofErr w:type="spellEnd"/>
      <w:r w:rsidRPr="00F9450F">
        <w:rPr>
          <w:rFonts w:ascii="Liberation Serif" w:eastAsia="Calibri" w:hAnsi="Liberation Serif" w:cs="Times New Roman"/>
          <w:sz w:val="24"/>
          <w:szCs w:val="28"/>
        </w:rPr>
        <w:t xml:space="preserve">/ </w:t>
      </w:r>
    </w:p>
    <w:p w:rsidR="00F9450F" w:rsidRPr="00F9450F" w:rsidRDefault="00F9450F" w:rsidP="00F9450F">
      <w:pPr>
        <w:spacing w:line="276" w:lineRule="auto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F9450F">
        <w:rPr>
          <w:rFonts w:ascii="Liberation Serif" w:eastAsia="Calibri" w:hAnsi="Liberation Serif" w:cs="Times New Roman"/>
          <w:sz w:val="24"/>
          <w:szCs w:val="28"/>
        </w:rPr>
        <w:t xml:space="preserve">приказ № _____ от </w:t>
      </w:r>
      <w:r>
        <w:rPr>
          <w:rFonts w:ascii="Liberation Serif" w:eastAsia="Calibri" w:hAnsi="Liberation Serif" w:cs="Times New Roman"/>
          <w:sz w:val="24"/>
          <w:szCs w:val="28"/>
        </w:rPr>
        <w:t>«___» __________________2022</w:t>
      </w:r>
      <w:r w:rsidRPr="00F9450F">
        <w:rPr>
          <w:rFonts w:ascii="Liberation Serif" w:eastAsia="Calibri" w:hAnsi="Liberation Serif" w:cs="Times New Roman"/>
          <w:sz w:val="24"/>
          <w:szCs w:val="28"/>
        </w:rPr>
        <w:t xml:space="preserve"> г. </w:t>
      </w:r>
    </w:p>
    <w:p w:rsidR="00F9450F" w:rsidRPr="00F9450F" w:rsidRDefault="00F9450F" w:rsidP="00F9450F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F9450F" w:rsidRPr="00F9450F" w:rsidRDefault="00F9450F" w:rsidP="00F9450F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F9450F" w:rsidRPr="00F9450F" w:rsidRDefault="00F9450F" w:rsidP="00F9450F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F9450F" w:rsidRPr="00F9450F" w:rsidRDefault="00F9450F" w:rsidP="00F9450F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F9450F">
        <w:rPr>
          <w:rFonts w:ascii="Liberation Serif" w:eastAsia="Calibri" w:hAnsi="Liberation Serif" w:cs="Times New Roman"/>
          <w:b/>
          <w:sz w:val="32"/>
          <w:szCs w:val="28"/>
        </w:rPr>
        <w:t>ПЛАН</w:t>
      </w:r>
      <w:r w:rsidRPr="00F9450F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b/>
          <w:sz w:val="28"/>
          <w:szCs w:val="28"/>
        </w:rPr>
        <w:t>ВНЕУРОЧНОЙ ДЕЯТЕЛЬНОСТИ</w:t>
      </w:r>
    </w:p>
    <w:p w:rsidR="00F9450F" w:rsidRPr="00F9450F" w:rsidRDefault="00F9450F" w:rsidP="00F9450F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 xml:space="preserve">начального </w:t>
      </w:r>
      <w:r w:rsidRPr="00F9450F">
        <w:rPr>
          <w:rFonts w:ascii="Liberation Serif" w:eastAsia="Calibri" w:hAnsi="Liberation Serif" w:cs="Times New Roman"/>
          <w:b/>
          <w:sz w:val="28"/>
          <w:szCs w:val="28"/>
        </w:rPr>
        <w:t>общего образования</w:t>
      </w:r>
    </w:p>
    <w:p w:rsidR="00F9450F" w:rsidRPr="00F9450F" w:rsidRDefault="00F9450F" w:rsidP="00F9450F">
      <w:pPr>
        <w:spacing w:line="276" w:lineRule="auto"/>
        <w:jc w:val="center"/>
        <w:rPr>
          <w:rFonts w:ascii="Liberation Serif" w:eastAsia="Calibri" w:hAnsi="Liberation Serif" w:cs="Times New Roman"/>
          <w:sz w:val="24"/>
          <w:szCs w:val="28"/>
        </w:rPr>
      </w:pPr>
      <w:r w:rsidRPr="00F9450F">
        <w:rPr>
          <w:rFonts w:ascii="Liberation Serif" w:eastAsia="Calibri" w:hAnsi="Liberation Serif" w:cs="Times New Roman"/>
          <w:b/>
          <w:sz w:val="28"/>
          <w:szCs w:val="28"/>
        </w:rPr>
        <w:t xml:space="preserve">на </w:t>
      </w:r>
      <w:r>
        <w:rPr>
          <w:rFonts w:ascii="Liberation Serif" w:eastAsia="Calibri" w:hAnsi="Liberation Serif" w:cs="Times New Roman"/>
          <w:b/>
          <w:sz w:val="32"/>
          <w:szCs w:val="28"/>
        </w:rPr>
        <w:t>2022-2023</w:t>
      </w:r>
      <w:r w:rsidRPr="00F9450F">
        <w:rPr>
          <w:rFonts w:ascii="Liberation Serif" w:eastAsia="Calibri" w:hAnsi="Liberation Serif" w:cs="Times New Roman"/>
          <w:b/>
          <w:sz w:val="32"/>
          <w:szCs w:val="28"/>
        </w:rPr>
        <w:t xml:space="preserve"> </w:t>
      </w:r>
      <w:r w:rsidRPr="00F9450F">
        <w:rPr>
          <w:rFonts w:ascii="Liberation Serif" w:eastAsia="Calibri" w:hAnsi="Liberation Serif" w:cs="Times New Roman"/>
          <w:b/>
          <w:sz w:val="28"/>
          <w:szCs w:val="28"/>
        </w:rPr>
        <w:t>учебный год</w:t>
      </w:r>
    </w:p>
    <w:p w:rsidR="00F9450F" w:rsidRPr="00F9450F" w:rsidRDefault="00F9450F" w:rsidP="00F9450F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F9450F">
        <w:rPr>
          <w:rFonts w:ascii="Liberation Serif" w:eastAsia="Calibri" w:hAnsi="Liberation Serif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F9450F" w:rsidRPr="00F9450F" w:rsidRDefault="00F9450F" w:rsidP="00F9450F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F9450F">
        <w:rPr>
          <w:rFonts w:ascii="Liberation Serif" w:eastAsia="Calibri" w:hAnsi="Liberation Serif" w:cs="Times New Roman"/>
          <w:b/>
          <w:sz w:val="28"/>
          <w:szCs w:val="28"/>
        </w:rPr>
        <w:t xml:space="preserve">средней общеобразовательной школы с. </w:t>
      </w:r>
      <w:proofErr w:type="spellStart"/>
      <w:r w:rsidRPr="00F9450F">
        <w:rPr>
          <w:rFonts w:ascii="Liberation Serif" w:eastAsia="Calibri" w:hAnsi="Liberation Serif" w:cs="Times New Roman"/>
          <w:b/>
          <w:sz w:val="28"/>
          <w:szCs w:val="28"/>
        </w:rPr>
        <w:t>Кошай</w:t>
      </w:r>
      <w:proofErr w:type="spellEnd"/>
    </w:p>
    <w:p w:rsidR="00F9450F" w:rsidRPr="00F9450F" w:rsidRDefault="00A14E13" w:rsidP="00F9450F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>(1 класс</w:t>
      </w:r>
      <w:r w:rsidR="00F9450F" w:rsidRPr="00F9450F">
        <w:rPr>
          <w:rFonts w:ascii="Liberation Serif" w:eastAsia="Calibri" w:hAnsi="Liberation Serif" w:cs="Times New Roman"/>
          <w:b/>
          <w:sz w:val="28"/>
          <w:szCs w:val="28"/>
        </w:rPr>
        <w:t>)</w:t>
      </w: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50F" w:rsidRPr="00F9450F" w:rsidRDefault="00F9450F" w:rsidP="00F9450F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6BB0" w:rsidRDefault="001B6BB0" w:rsidP="001B6BB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внеурочной деятельности 1 класса 2022-2023 учебного года</w:t>
      </w:r>
    </w:p>
    <w:p w:rsidR="001B6BB0" w:rsidRPr="006A15E9" w:rsidRDefault="001B6BB0" w:rsidP="00F9450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1B6BB0" w:rsidRPr="001B6BB0" w:rsidRDefault="001B6BB0" w:rsidP="001B6BB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B0">
        <w:rPr>
          <w:rFonts w:ascii="Times New Roman" w:hAnsi="Times New Roman" w:cs="Times New Roman"/>
          <w:color w:val="000000"/>
          <w:sz w:val="24"/>
          <w:szCs w:val="24"/>
        </w:rPr>
        <w:t>Назначение плана внеурочной деятельности — психолого-пе</w:t>
      </w:r>
      <w:r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>дагогическое сопровождение обучающихся с учетом успешно</w:t>
      </w:r>
      <w:r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>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</w:t>
      </w:r>
      <w:r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зовательных отношений выбора направления и содержания учебных курсов. </w:t>
      </w:r>
    </w:p>
    <w:p w:rsidR="001B6BB0" w:rsidRPr="001B6BB0" w:rsidRDefault="001B6BB0" w:rsidP="001B6BB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B0">
        <w:rPr>
          <w:rFonts w:ascii="Times New Roman" w:hAnsi="Times New Roman" w:cs="Times New Roman"/>
          <w:color w:val="000000"/>
          <w:sz w:val="24"/>
          <w:szCs w:val="24"/>
        </w:rPr>
        <w:t>Основными задачами организации внеурочной деятельности являются следующие:</w:t>
      </w:r>
    </w:p>
    <w:p w:rsidR="001B6BB0" w:rsidRPr="001B6BB0" w:rsidRDefault="001B6BB0" w:rsidP="001B6BB0">
      <w:pPr>
        <w:autoSpaceDE w:val="0"/>
        <w:autoSpaceDN w:val="0"/>
        <w:adjustRightInd w:val="0"/>
        <w:spacing w:after="0" w:line="276" w:lineRule="auto"/>
        <w:ind w:firstLine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B0">
        <w:rPr>
          <w:rFonts w:ascii="Times New Roman" w:hAnsi="Times New Roman" w:cs="Times New Roman"/>
          <w:color w:val="000000"/>
          <w:sz w:val="24"/>
          <w:szCs w:val="24"/>
        </w:rPr>
        <w:t>1) поддержка учебной деятельности обучающихся в дости</w:t>
      </w:r>
      <w:r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>жении планируемых результатов освоения программы началь</w:t>
      </w:r>
      <w:r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общего образования;</w:t>
      </w:r>
    </w:p>
    <w:p w:rsidR="001B6BB0" w:rsidRPr="001B6BB0" w:rsidRDefault="001B6BB0" w:rsidP="001B6BB0">
      <w:pPr>
        <w:autoSpaceDE w:val="0"/>
        <w:autoSpaceDN w:val="0"/>
        <w:adjustRightInd w:val="0"/>
        <w:spacing w:after="0" w:line="276" w:lineRule="auto"/>
        <w:ind w:firstLine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B0">
        <w:rPr>
          <w:rFonts w:ascii="Times New Roman" w:hAnsi="Times New Roman" w:cs="Times New Roman"/>
          <w:color w:val="000000"/>
          <w:sz w:val="24"/>
          <w:szCs w:val="24"/>
        </w:rPr>
        <w:t xml:space="preserve">2) совершенствование навыков общения со сверстниками и коммуникативных умений в разновозрастной школьной среде; </w:t>
      </w:r>
    </w:p>
    <w:p w:rsidR="001B6BB0" w:rsidRPr="001B6BB0" w:rsidRDefault="001B6BB0" w:rsidP="001B6BB0">
      <w:pPr>
        <w:autoSpaceDE w:val="0"/>
        <w:autoSpaceDN w:val="0"/>
        <w:adjustRightInd w:val="0"/>
        <w:spacing w:after="0" w:line="276" w:lineRule="auto"/>
        <w:ind w:firstLine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B0">
        <w:rPr>
          <w:rFonts w:ascii="Times New Roman" w:hAnsi="Times New Roman" w:cs="Times New Roman"/>
          <w:color w:val="000000"/>
          <w:sz w:val="24"/>
          <w:szCs w:val="24"/>
        </w:rPr>
        <w:t>3) формирование навыков организации своей жизнедеятель</w:t>
      </w:r>
      <w:r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>ности с учетом правил безопасного образа жизни;</w:t>
      </w:r>
    </w:p>
    <w:p w:rsidR="001B6BB0" w:rsidRPr="001B6BB0" w:rsidRDefault="001B6BB0" w:rsidP="001B6BB0">
      <w:pPr>
        <w:autoSpaceDE w:val="0"/>
        <w:autoSpaceDN w:val="0"/>
        <w:adjustRightInd w:val="0"/>
        <w:spacing w:after="0" w:line="276" w:lineRule="auto"/>
        <w:ind w:firstLine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B0">
        <w:rPr>
          <w:rFonts w:ascii="Times New Roman" w:hAnsi="Times New Roman" w:cs="Times New Roman"/>
          <w:color w:val="000000"/>
          <w:sz w:val="24"/>
          <w:szCs w:val="24"/>
        </w:rPr>
        <w:t>4) повышение общей культуры обучающихся, углубление их интереса к познавательной и проектно-исследовательской дея</w:t>
      </w:r>
      <w:r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с учетом возрастных и индивидуальных особенно</w:t>
      </w:r>
      <w:r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стей участников; </w:t>
      </w:r>
    </w:p>
    <w:p w:rsidR="001B6BB0" w:rsidRPr="001B6BB0" w:rsidRDefault="001B6BB0" w:rsidP="001B6BB0">
      <w:pPr>
        <w:autoSpaceDE w:val="0"/>
        <w:autoSpaceDN w:val="0"/>
        <w:adjustRightInd w:val="0"/>
        <w:spacing w:after="0" w:line="276" w:lineRule="auto"/>
        <w:ind w:firstLine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B0">
        <w:rPr>
          <w:rFonts w:ascii="Times New Roman" w:hAnsi="Times New Roman" w:cs="Times New Roman"/>
          <w:color w:val="000000"/>
          <w:sz w:val="24"/>
          <w:szCs w:val="24"/>
        </w:rPr>
        <w:t>5) развитие навыков совместной деятельности со сверстника</w:t>
      </w:r>
      <w:r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>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</w:t>
      </w:r>
      <w:r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>ние умений командной работы;</w:t>
      </w:r>
    </w:p>
    <w:p w:rsidR="001B6BB0" w:rsidRPr="001B6BB0" w:rsidRDefault="001B6BB0" w:rsidP="001B6BB0">
      <w:pPr>
        <w:autoSpaceDE w:val="0"/>
        <w:autoSpaceDN w:val="0"/>
        <w:adjustRightInd w:val="0"/>
        <w:spacing w:after="0" w:line="276" w:lineRule="auto"/>
        <w:ind w:firstLine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B0">
        <w:rPr>
          <w:rFonts w:ascii="Times New Roman" w:hAnsi="Times New Roman" w:cs="Times New Roman"/>
          <w:color w:val="000000"/>
          <w:sz w:val="24"/>
          <w:szCs w:val="24"/>
        </w:rPr>
        <w:t>6) поддержка детских объединений, формирование умений ученического самоуправления;</w:t>
      </w:r>
    </w:p>
    <w:p w:rsidR="001B6BB0" w:rsidRDefault="001B6BB0" w:rsidP="001B6BB0">
      <w:pPr>
        <w:autoSpaceDE w:val="0"/>
        <w:autoSpaceDN w:val="0"/>
        <w:adjustRightInd w:val="0"/>
        <w:spacing w:after="0" w:line="276" w:lineRule="auto"/>
        <w:ind w:firstLine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B0">
        <w:rPr>
          <w:rFonts w:ascii="Times New Roman" w:hAnsi="Times New Roman" w:cs="Times New Roman"/>
          <w:color w:val="000000"/>
          <w:sz w:val="24"/>
          <w:szCs w:val="24"/>
        </w:rPr>
        <w:t>7) формирование культуры поведения в информационной среде.</w:t>
      </w:r>
    </w:p>
    <w:p w:rsidR="00F9450F" w:rsidRPr="006A15E9" w:rsidRDefault="00F9450F" w:rsidP="00F9450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A15E9">
        <w:rPr>
          <w:rFonts w:ascii="Times New Roman" w:hAnsi="Times New Roman" w:cs="Times New Roman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6A15E9">
        <w:rPr>
          <w:rFonts w:ascii="Times New Roman" w:hAnsi="Times New Roman" w:cs="Times New Roman"/>
          <w:sz w:val="24"/>
          <w:szCs w:val="24"/>
        </w:rPr>
        <w:t>разработан на основе следующих нормативно-правовых документов: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t>1. Закон РФ «Об образовании в Российской Федерации» от 29.12.2012 г. No273-ФЗ (в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t>действующей редакции).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A15E9">
        <w:rPr>
          <w:rFonts w:ascii="Times New Roman" w:hAnsi="Times New Roman" w:cs="Times New Roman"/>
          <w:sz w:val="24"/>
          <w:szCs w:val="24"/>
        </w:rPr>
        <w:t xml:space="preserve">. Приказ </w:t>
      </w:r>
      <w:proofErr w:type="spellStart"/>
      <w:r w:rsidRPr="006A15E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A15E9">
        <w:rPr>
          <w:rFonts w:ascii="Times New Roman" w:hAnsi="Times New Roman" w:cs="Times New Roman"/>
          <w:sz w:val="24"/>
          <w:szCs w:val="24"/>
        </w:rPr>
        <w:t xml:space="preserve"> России от 31.05.2021 N 286 "Об утверждении федерального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образования"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t>(Зарегистрировано в Минюсте России 05.07.2021 N 64100).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A15E9">
        <w:rPr>
          <w:rFonts w:ascii="Times New Roman" w:hAnsi="Times New Roman" w:cs="Times New Roman"/>
          <w:sz w:val="24"/>
          <w:szCs w:val="24"/>
        </w:rPr>
        <w:t xml:space="preserve">. Постановление Главного государственного санитарного врача России от 28.09.2021 </w:t>
      </w:r>
      <w:proofErr w:type="spellStart"/>
      <w:r w:rsidRPr="006A15E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A15E9">
        <w:rPr>
          <w:rFonts w:ascii="Times New Roman" w:hAnsi="Times New Roman" w:cs="Times New Roman"/>
          <w:sz w:val="24"/>
          <w:szCs w:val="24"/>
        </w:rPr>
        <w:t xml:space="preserve"> 28 «Об утверждении санитарных правил СП 2.4.3648-20 «Санитарно-эпидемиологические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t>требования к организациям воспитания и обучения, отдыха и оздоровления детей и молодежи».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15E9">
        <w:rPr>
          <w:rFonts w:ascii="Times New Roman" w:hAnsi="Times New Roman" w:cs="Times New Roman"/>
          <w:sz w:val="24"/>
          <w:szCs w:val="24"/>
        </w:rPr>
        <w:t xml:space="preserve">. Постановление Главного государственного санитарного врача России от 28.01.2021 </w:t>
      </w:r>
      <w:proofErr w:type="spellStart"/>
      <w:r w:rsidRPr="006A15E9">
        <w:rPr>
          <w:rFonts w:ascii="Times New Roman" w:hAnsi="Times New Roman" w:cs="Times New Roman"/>
          <w:sz w:val="24"/>
          <w:szCs w:val="24"/>
        </w:rPr>
        <w:t>No</w:t>
      </w:r>
      <w:proofErr w:type="spellEnd"/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lastRenderedPageBreak/>
        <w:t>СанПиН 1.2.3685-21, 2, 1.2.3685-21, Санитарно-эпидемиологические правила и нормативы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t xml:space="preserve">Главного государственного санитарного врача России от 28.01.2021 </w:t>
      </w:r>
      <w:proofErr w:type="spellStart"/>
      <w:r w:rsidRPr="006A15E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A15E9">
        <w:rPr>
          <w:rFonts w:ascii="Times New Roman" w:hAnsi="Times New Roman" w:cs="Times New Roman"/>
          <w:sz w:val="24"/>
          <w:szCs w:val="24"/>
        </w:rPr>
        <w:t xml:space="preserve"> СанПиН 1.2.3685-21, 2, 1.2.3685-21 «Об утверждении санитарных правил и норм СанПиН 1.2.3685-21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t>"Гигиенические нормативы и требования к обеспечению безопасности и (или) безвредности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E9">
        <w:rPr>
          <w:rFonts w:ascii="Times New Roman" w:hAnsi="Times New Roman" w:cs="Times New Roman"/>
          <w:sz w:val="24"/>
          <w:szCs w:val="24"/>
        </w:rPr>
        <w:t>для человека факторов среды обитания".</w:t>
      </w:r>
    </w:p>
    <w:p w:rsidR="00F9450F" w:rsidRPr="006A15E9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A15E9">
        <w:rPr>
          <w:rFonts w:ascii="Times New Roman" w:hAnsi="Times New Roman" w:cs="Times New Roman"/>
          <w:sz w:val="24"/>
          <w:szCs w:val="24"/>
        </w:rPr>
        <w:t xml:space="preserve">. Основной образовательной программы начального общего образования МБОУ СОШ с. </w:t>
      </w:r>
      <w:proofErr w:type="spellStart"/>
      <w:r w:rsidRPr="006A15E9">
        <w:rPr>
          <w:rFonts w:ascii="Times New Roman" w:hAnsi="Times New Roman" w:cs="Times New Roman"/>
          <w:sz w:val="24"/>
          <w:szCs w:val="24"/>
        </w:rPr>
        <w:t>Кошай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450F" w:rsidRDefault="00F9450F" w:rsidP="00F945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A15E9">
        <w:rPr>
          <w:rFonts w:ascii="Times New Roman" w:hAnsi="Times New Roman" w:cs="Times New Roman"/>
          <w:sz w:val="24"/>
          <w:szCs w:val="24"/>
        </w:rPr>
        <w:t xml:space="preserve">. Устав МБОУ СОШ с. </w:t>
      </w:r>
      <w:proofErr w:type="spellStart"/>
      <w:r w:rsidRPr="006A15E9">
        <w:rPr>
          <w:rFonts w:ascii="Times New Roman" w:hAnsi="Times New Roman" w:cs="Times New Roman"/>
          <w:sz w:val="24"/>
          <w:szCs w:val="24"/>
        </w:rPr>
        <w:t>Кошай</w:t>
      </w:r>
      <w:proofErr w:type="spellEnd"/>
      <w:r w:rsidRPr="006A15E9">
        <w:rPr>
          <w:rFonts w:ascii="Times New Roman" w:hAnsi="Times New Roman" w:cs="Times New Roman"/>
          <w:sz w:val="24"/>
          <w:szCs w:val="24"/>
        </w:rPr>
        <w:t>.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7. </w:t>
      </w: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Письмо Мин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истерства просвещения Российской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Федерации  от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05.07.2022</w:t>
      </w: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ТВ-1290/03 «О направлении методических рекомендаций».</w:t>
      </w:r>
    </w:p>
    <w:p w:rsidR="00F9450F" w:rsidRPr="001B6BB0" w:rsidRDefault="00F9450F" w:rsidP="001B6BB0">
      <w:pPr>
        <w:autoSpaceDE w:val="0"/>
        <w:autoSpaceDN w:val="0"/>
        <w:adjustRightInd w:val="0"/>
        <w:spacing w:after="0" w:line="276" w:lineRule="auto"/>
        <w:ind w:firstLine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6BB0" w:rsidRPr="005D669A" w:rsidRDefault="00A14E13" w:rsidP="00A14E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1B6BB0" w:rsidRPr="001B6BB0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организуется </w:t>
      </w:r>
      <w:r w:rsidR="001B6BB0" w:rsidRPr="005D669A">
        <w:rPr>
          <w:rFonts w:ascii="Times New Roman" w:hAnsi="Times New Roman" w:cs="Times New Roman"/>
          <w:iCs/>
          <w:color w:val="000000"/>
          <w:sz w:val="24"/>
          <w:szCs w:val="24"/>
        </w:rPr>
        <w:t>по направлениям развития личности младшего школьника.</w:t>
      </w:r>
    </w:p>
    <w:p w:rsidR="001B6BB0" w:rsidRDefault="00103073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 w:rsidR="001B6BB0" w:rsidRPr="001B6BB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внеурочной деятельно</w:t>
      </w:r>
      <w:r w:rsidR="001B6BB0"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кружки, </w:t>
      </w:r>
      <w:r w:rsidR="001B6BB0" w:rsidRPr="001B6BB0">
        <w:rPr>
          <w:rFonts w:ascii="Times New Roman" w:hAnsi="Times New Roman" w:cs="Times New Roman"/>
          <w:color w:val="000000"/>
          <w:sz w:val="24"/>
          <w:szCs w:val="24"/>
        </w:rPr>
        <w:t>соревно</w:t>
      </w:r>
      <w:r w:rsidR="001B6BB0" w:rsidRPr="001B6BB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вательные мероприятия, дискуссионные клубы, </w:t>
      </w:r>
      <w:r>
        <w:rPr>
          <w:rFonts w:ascii="Times New Roman" w:hAnsi="Times New Roman" w:cs="Times New Roman"/>
          <w:color w:val="000000"/>
          <w:sz w:val="24"/>
          <w:szCs w:val="24"/>
        </w:rPr>
        <w:t>разновозрастные объединения, экскур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сии, мини-исследования, волонтерская деятельность,</w:t>
      </w:r>
      <w:r w:rsidR="001B6BB0" w:rsidRPr="001B6BB0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общественно полезные практики и др.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переменный состав обучающихся, проектную и исследовательскую деятельность, экскурсии, походы, деловые игры и пр.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Направления внеурочной деятельности, включенные в план внеурочной деятельности МБОУ СОШ с. </w:t>
      </w:r>
      <w:proofErr w:type="spellStart"/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Кошай</w:t>
      </w:r>
      <w:proofErr w:type="spellEnd"/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Информационно - просветительские занятия патриотической, нравственной и экологической направленности "Разговоры о важном";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Занятия по формированию функциональной грамотности обучающихся;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Занятия, направленные на удовлетворение интересов и </w:t>
      </w:r>
      <w:proofErr w:type="gramStart"/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потребностей</w:t>
      </w:r>
      <w:proofErr w:type="gramEnd"/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обучающихся в творческом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физическом развитии, помощь в самореализации, раскрытии и развитии способностей и талантов;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Занятия, направленные на удовлетворение социальных интересов и потребностей обучающихся,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педагогическое сопровождение деятельности социально ориентированных ученических</w:t>
      </w:r>
    </w:p>
    <w:p w:rsidR="00A14E13" w:rsidRPr="00A14E13" w:rsidRDefault="00A14E13" w:rsidP="00A14E1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14E13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103073" w:rsidRPr="003C74B9" w:rsidRDefault="00A14E13" w:rsidP="00A14E13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1.3. </w:t>
      </w:r>
      <w:r w:rsidR="00103073"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Занятия по внеурочной деятельности:</w:t>
      </w:r>
    </w:p>
    <w:p w:rsidR="00103073" w:rsidRDefault="00103073" w:rsidP="0010307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Расписание занятий внеурочной деятельности формируется отдельно от расписания уроков.</w:t>
      </w:r>
    </w:p>
    <w:p w:rsidR="00103073" w:rsidRDefault="00103073" w:rsidP="0010307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Продолжительность занятия внеурочной деятельности составляет 30-40 минут. Максимальная допустимая недельная нагрузка на обучающегося не должна превышать 10 часов в неделю.</w:t>
      </w:r>
    </w:p>
    <w:p w:rsidR="00103073" w:rsidRPr="003C74B9" w:rsidRDefault="00103073" w:rsidP="0010307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Выбор занятий внеурочной деятельности для каждого обучающегося определяется обучающимися с учетом </w:t>
      </w:r>
      <w:proofErr w:type="gramStart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>мнения  его</w:t>
      </w:r>
      <w:proofErr w:type="gramEnd"/>
      <w:r w:rsidRPr="003C74B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родителей  (законных представителей).Время,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103073" w:rsidRPr="003C74B9" w:rsidRDefault="00103073" w:rsidP="0010307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3073" w:rsidRDefault="00103073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073" w:rsidRDefault="00103073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073" w:rsidRDefault="00103073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073" w:rsidRDefault="00103073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073" w:rsidRDefault="00103073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073" w:rsidRDefault="00103073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7E0F" w:rsidRDefault="00CE7E0F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7E0F" w:rsidRDefault="00CE7E0F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917" w:rsidRDefault="00E53917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073" w:rsidRDefault="00103073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4E13" w:rsidRPr="00754F6A" w:rsidRDefault="00A14E13" w:rsidP="0010307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073" w:rsidRPr="00F62A18" w:rsidRDefault="00103073" w:rsidP="00CE7E0F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Недельн</w:t>
      </w:r>
      <w:r w:rsidR="00CE7E0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ый план внеурочной деятельности</w:t>
      </w:r>
    </w:p>
    <w:p w:rsidR="00103073" w:rsidRPr="00CE7E0F" w:rsidRDefault="00103073" w:rsidP="00103073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104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232"/>
        <w:gridCol w:w="871"/>
        <w:gridCol w:w="871"/>
        <w:gridCol w:w="871"/>
        <w:gridCol w:w="872"/>
      </w:tblGrid>
      <w:tr w:rsidR="00A14E13" w:rsidRPr="00A14E13" w:rsidTr="002C163B">
        <w:tc>
          <w:tcPr>
            <w:tcW w:w="3715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23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87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4 класс</w:t>
            </w:r>
          </w:p>
        </w:tc>
      </w:tr>
      <w:tr w:rsidR="00A14E13" w:rsidRPr="00A14E13" w:rsidTr="002C163B">
        <w:tc>
          <w:tcPr>
            <w:tcW w:w="3715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Информационно-просветительские занятия </w:t>
            </w:r>
            <w:proofErr w:type="gramStart"/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патриотической,  нравственной</w:t>
            </w:r>
            <w:proofErr w:type="gramEnd"/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и экологической направленности </w:t>
            </w:r>
          </w:p>
        </w:tc>
        <w:tc>
          <w:tcPr>
            <w:tcW w:w="323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«Разговоры о важном»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A14E13" w:rsidRPr="00A14E13" w:rsidTr="002C163B">
        <w:tc>
          <w:tcPr>
            <w:tcW w:w="3715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23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«Шахматы»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  <w:tr w:rsidR="00A14E13" w:rsidRPr="00A14E13" w:rsidTr="002C163B">
        <w:trPr>
          <w:trHeight w:val="616"/>
        </w:trPr>
        <w:tc>
          <w:tcPr>
            <w:tcW w:w="3715" w:type="dxa"/>
            <w:vMerge w:val="restart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потребностей</w:t>
            </w:r>
            <w:proofErr w:type="gramEnd"/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23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«Академия ЛЕГО»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4E13" w:rsidRPr="00A14E13" w:rsidTr="002C163B">
        <w:tc>
          <w:tcPr>
            <w:tcW w:w="3715" w:type="dxa"/>
            <w:vMerge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«Зеленая школа»</w:t>
            </w:r>
          </w:p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4E13" w:rsidRPr="00A14E13" w:rsidTr="002C163B">
        <w:trPr>
          <w:trHeight w:val="700"/>
        </w:trPr>
        <w:tc>
          <w:tcPr>
            <w:tcW w:w="3715" w:type="dxa"/>
            <w:vMerge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«Школа мастеров»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4E13" w:rsidRPr="00A14E13" w:rsidTr="002C163B">
        <w:tc>
          <w:tcPr>
            <w:tcW w:w="3715" w:type="dxa"/>
            <w:vMerge w:val="restart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</w:t>
            </w:r>
          </w:p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 педагогическое сопровождение деятельности социально ориентированных ученических</w:t>
            </w:r>
          </w:p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23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Разновозрастное объединение обучающихся «ЮИД «</w:t>
            </w:r>
            <w:proofErr w:type="spellStart"/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Зебрята</w:t>
            </w:r>
            <w:proofErr w:type="spellEnd"/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»»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4E13" w:rsidRPr="00A14E13" w:rsidTr="002C163B">
        <w:tc>
          <w:tcPr>
            <w:tcW w:w="3715" w:type="dxa"/>
            <w:vMerge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Разновозрастное объединение обучающихся «ДЮП «Сумеем огонь обезвредить»»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4E13" w:rsidRPr="00A14E13" w:rsidTr="002C163B">
        <w:tc>
          <w:tcPr>
            <w:tcW w:w="3715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3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14E1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До 10</w:t>
            </w: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A14E13" w:rsidRPr="00A14E13" w:rsidRDefault="00A14E13" w:rsidP="00A14E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</w:tbl>
    <w:p w:rsidR="00103073" w:rsidRPr="00CE7E0F" w:rsidRDefault="00103073" w:rsidP="001B6BB0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14E13" w:rsidRPr="00F62A18" w:rsidRDefault="00A14E13" w:rsidP="00A14E13">
      <w:pPr>
        <w:widowControl w:val="0"/>
        <w:spacing w:after="0" w:line="240" w:lineRule="auto"/>
        <w:ind w:left="720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>*Часы, отведенные на внеурочную деятельность используются для проведения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практических занятий, акций</w:t>
      </w:r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, исследовательской </w:t>
      </w:r>
      <w:proofErr w:type="gramStart"/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деятельности,  реализации</w:t>
      </w:r>
      <w:proofErr w:type="gramEnd"/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проектов, 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соревнований </w:t>
      </w:r>
      <w:r w:rsidRPr="00F62A1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и других мероприятий.</w:t>
      </w:r>
    </w:p>
    <w:p w:rsidR="00A14E13" w:rsidRPr="00F62A18" w:rsidRDefault="00A14E13" w:rsidP="00A14E13">
      <w:pPr>
        <w:widowControl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103073" w:rsidRDefault="00103073" w:rsidP="001B6BB0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3073" w:rsidRDefault="00103073" w:rsidP="001B6BB0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6BB0" w:rsidRPr="001B6BB0" w:rsidRDefault="001B6BB0" w:rsidP="001B6B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B6BB0" w:rsidRPr="001B6BB0" w:rsidSect="0010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AC2C15"/>
    <w:multiLevelType w:val="hybridMultilevel"/>
    <w:tmpl w:val="CA8841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42E3FE"/>
    <w:multiLevelType w:val="hybridMultilevel"/>
    <w:tmpl w:val="9181BB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507ED7AA"/>
    <w:lvl w:ilvl="0" w:tplc="FFFFFFFF">
      <w:start w:val="3"/>
      <w:numFmt w:val="decimal"/>
      <w:lvlText w:val="1.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B299777"/>
    <w:multiLevelType w:val="hybridMultilevel"/>
    <w:tmpl w:val="0494DA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3197895"/>
    <w:multiLevelType w:val="hybridMultilevel"/>
    <w:tmpl w:val="B2730C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8A"/>
    <w:rsid w:val="00103073"/>
    <w:rsid w:val="0018193E"/>
    <w:rsid w:val="001B6BB0"/>
    <w:rsid w:val="001F0F17"/>
    <w:rsid w:val="002F35D5"/>
    <w:rsid w:val="00505135"/>
    <w:rsid w:val="005D669A"/>
    <w:rsid w:val="006A15E9"/>
    <w:rsid w:val="00754F6A"/>
    <w:rsid w:val="008B44C5"/>
    <w:rsid w:val="00A14E13"/>
    <w:rsid w:val="00B25CE2"/>
    <w:rsid w:val="00B50892"/>
    <w:rsid w:val="00CE7E0F"/>
    <w:rsid w:val="00D5088A"/>
    <w:rsid w:val="00E53917"/>
    <w:rsid w:val="00F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C8FD2-1EEF-4D9A-83D4-4C0F8D0B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16">
    <w:name w:val="Pa3+16"/>
    <w:basedOn w:val="a"/>
    <w:next w:val="a"/>
    <w:uiPriority w:val="99"/>
    <w:rsid w:val="00D5088A"/>
    <w:pPr>
      <w:autoSpaceDE w:val="0"/>
      <w:autoSpaceDN w:val="0"/>
      <w:adjustRightInd w:val="0"/>
      <w:spacing w:after="0" w:line="201" w:lineRule="atLeast"/>
    </w:pPr>
    <w:rPr>
      <w:rFonts w:ascii="SchoolBookSanPin" w:hAnsi="SchoolBookSanPin"/>
      <w:sz w:val="24"/>
      <w:szCs w:val="24"/>
    </w:rPr>
  </w:style>
  <w:style w:type="paragraph" w:customStyle="1" w:styleId="Default">
    <w:name w:val="Default"/>
    <w:rsid w:val="00D5088A"/>
    <w:pPr>
      <w:autoSpaceDE w:val="0"/>
      <w:autoSpaceDN w:val="0"/>
      <w:adjustRightInd w:val="0"/>
      <w:spacing w:after="0" w:line="240" w:lineRule="auto"/>
    </w:pPr>
    <w:rPr>
      <w:rFonts w:ascii="SchoolBookSanPin" w:hAnsi="SchoolBookSanPin" w:cs="SchoolBookSanPin"/>
      <w:color w:val="000000"/>
      <w:sz w:val="24"/>
      <w:szCs w:val="24"/>
    </w:rPr>
  </w:style>
  <w:style w:type="paragraph" w:styleId="a3">
    <w:name w:val="No Spacing"/>
    <w:uiPriority w:val="1"/>
    <w:qFormat/>
    <w:rsid w:val="006A15E9"/>
    <w:pPr>
      <w:spacing w:after="0" w:line="240" w:lineRule="auto"/>
    </w:pPr>
  </w:style>
  <w:style w:type="paragraph" w:customStyle="1" w:styleId="Pa713">
    <w:name w:val="Pa7+13"/>
    <w:basedOn w:val="Default"/>
    <w:next w:val="Default"/>
    <w:uiPriority w:val="99"/>
    <w:rsid w:val="001B6BB0"/>
    <w:pPr>
      <w:spacing w:line="221" w:lineRule="atLeast"/>
    </w:pPr>
    <w:rPr>
      <w:rFonts w:cstheme="minorBidi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CE7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2022-09-20T08:22:00Z</cp:lastPrinted>
  <dcterms:created xsi:type="dcterms:W3CDTF">2022-05-30T08:20:00Z</dcterms:created>
  <dcterms:modified xsi:type="dcterms:W3CDTF">2022-10-21T07:04:00Z</dcterms:modified>
</cp:coreProperties>
</file>