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2CF7" w:rsidRDefault="00E22CF7" w:rsidP="00E22CF7">
      <w:pPr>
        <w:spacing w:after="200" w:line="276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E22CF7" w:rsidRDefault="00E22CF7" w:rsidP="00E22CF7">
      <w:pPr>
        <w:spacing w:after="200" w:line="276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E22CF7" w:rsidRPr="003C74B9" w:rsidRDefault="00E22CF7" w:rsidP="00E22CF7">
      <w:pPr>
        <w:spacing w:line="276" w:lineRule="auto"/>
        <w:jc w:val="right"/>
        <w:rPr>
          <w:rFonts w:ascii="Liberation Serif" w:eastAsia="Calibri" w:hAnsi="Liberation Serif" w:cs="Times New Roman"/>
          <w:sz w:val="28"/>
          <w:szCs w:val="28"/>
        </w:rPr>
      </w:pPr>
      <w:r w:rsidRPr="003C74B9">
        <w:rPr>
          <w:rFonts w:ascii="Liberation Serif" w:eastAsia="Calibri" w:hAnsi="Liberation Serif" w:cs="Times New Roman"/>
          <w:sz w:val="28"/>
          <w:szCs w:val="28"/>
        </w:rPr>
        <w:t xml:space="preserve">УТВЕРЖДАЮ: </w:t>
      </w:r>
    </w:p>
    <w:p w:rsidR="00E22CF7" w:rsidRPr="003C74B9" w:rsidRDefault="00E22CF7" w:rsidP="00E22CF7">
      <w:pPr>
        <w:spacing w:line="276" w:lineRule="auto"/>
        <w:jc w:val="right"/>
        <w:rPr>
          <w:rFonts w:ascii="Liberation Serif" w:eastAsia="Calibri" w:hAnsi="Liberation Serif" w:cs="Times New Roman"/>
          <w:sz w:val="28"/>
          <w:szCs w:val="28"/>
        </w:rPr>
      </w:pPr>
      <w:r w:rsidRPr="003C74B9">
        <w:rPr>
          <w:rFonts w:ascii="Liberation Serif" w:eastAsia="Calibri" w:hAnsi="Liberation Serif" w:cs="Times New Roman"/>
          <w:sz w:val="28"/>
          <w:szCs w:val="28"/>
        </w:rPr>
        <w:t xml:space="preserve">Директор МБОУ СОШ </w:t>
      </w:r>
      <w:proofErr w:type="spellStart"/>
      <w:r w:rsidRPr="003C74B9">
        <w:rPr>
          <w:rFonts w:ascii="Liberation Serif" w:eastAsia="Calibri" w:hAnsi="Liberation Serif" w:cs="Times New Roman"/>
          <w:sz w:val="28"/>
          <w:szCs w:val="28"/>
        </w:rPr>
        <w:t>с.Кошай</w:t>
      </w:r>
      <w:proofErr w:type="spellEnd"/>
    </w:p>
    <w:p w:rsidR="00E22CF7" w:rsidRPr="003C74B9" w:rsidRDefault="00E22CF7" w:rsidP="00E22CF7">
      <w:pPr>
        <w:spacing w:line="276" w:lineRule="auto"/>
        <w:jc w:val="right"/>
        <w:rPr>
          <w:rFonts w:ascii="Liberation Serif" w:eastAsia="Calibri" w:hAnsi="Liberation Serif" w:cs="Times New Roman"/>
          <w:sz w:val="28"/>
          <w:szCs w:val="28"/>
        </w:rPr>
      </w:pPr>
      <w:r w:rsidRPr="003C74B9">
        <w:rPr>
          <w:rFonts w:ascii="Liberation Serif" w:eastAsia="Calibri" w:hAnsi="Liberation Serif" w:cs="Times New Roman"/>
          <w:sz w:val="28"/>
          <w:szCs w:val="28"/>
        </w:rPr>
        <w:t xml:space="preserve"> ____________________ </w:t>
      </w:r>
    </w:p>
    <w:p w:rsidR="00E22CF7" w:rsidRPr="003C74B9" w:rsidRDefault="00E22CF7" w:rsidP="00E22CF7">
      <w:pPr>
        <w:spacing w:line="276" w:lineRule="auto"/>
        <w:jc w:val="right"/>
        <w:rPr>
          <w:rFonts w:ascii="Liberation Serif" w:eastAsia="Calibri" w:hAnsi="Liberation Serif" w:cs="Times New Roman"/>
          <w:sz w:val="28"/>
          <w:szCs w:val="28"/>
        </w:rPr>
      </w:pPr>
      <w:r w:rsidRPr="003C74B9">
        <w:rPr>
          <w:rFonts w:ascii="Liberation Serif" w:eastAsia="Calibri" w:hAnsi="Liberation Serif" w:cs="Times New Roman"/>
          <w:sz w:val="28"/>
          <w:szCs w:val="28"/>
        </w:rPr>
        <w:t xml:space="preserve">/Г.И. </w:t>
      </w:r>
      <w:proofErr w:type="spellStart"/>
      <w:r w:rsidRPr="003C74B9">
        <w:rPr>
          <w:rFonts w:ascii="Liberation Serif" w:eastAsia="Calibri" w:hAnsi="Liberation Serif" w:cs="Times New Roman"/>
          <w:sz w:val="28"/>
          <w:szCs w:val="28"/>
        </w:rPr>
        <w:t>Мифтахутдинова</w:t>
      </w:r>
      <w:proofErr w:type="spellEnd"/>
      <w:r w:rsidRPr="003C74B9">
        <w:rPr>
          <w:rFonts w:ascii="Liberation Serif" w:eastAsia="Calibri" w:hAnsi="Liberation Serif" w:cs="Times New Roman"/>
          <w:sz w:val="28"/>
          <w:szCs w:val="28"/>
        </w:rPr>
        <w:t xml:space="preserve">/ </w:t>
      </w:r>
    </w:p>
    <w:p w:rsidR="00E22CF7" w:rsidRPr="003C74B9" w:rsidRDefault="00E22CF7" w:rsidP="00E22CF7">
      <w:pPr>
        <w:spacing w:line="276" w:lineRule="auto"/>
        <w:jc w:val="right"/>
        <w:rPr>
          <w:rFonts w:ascii="Liberation Serif" w:eastAsia="Calibri" w:hAnsi="Liberation Serif" w:cs="Times New Roman"/>
          <w:sz w:val="28"/>
          <w:szCs w:val="28"/>
        </w:rPr>
      </w:pPr>
      <w:r>
        <w:rPr>
          <w:rFonts w:ascii="Liberation Serif" w:eastAsia="Calibri" w:hAnsi="Liberation Serif" w:cs="Times New Roman"/>
          <w:sz w:val="28"/>
          <w:szCs w:val="28"/>
        </w:rPr>
        <w:t>«___» __________________2022</w:t>
      </w:r>
      <w:r w:rsidRPr="003C74B9">
        <w:rPr>
          <w:rFonts w:ascii="Liberation Serif" w:eastAsia="Calibri" w:hAnsi="Liberation Serif" w:cs="Times New Roman"/>
          <w:sz w:val="28"/>
          <w:szCs w:val="28"/>
        </w:rPr>
        <w:t xml:space="preserve"> г. </w:t>
      </w:r>
    </w:p>
    <w:p w:rsidR="00E22CF7" w:rsidRPr="003C74B9" w:rsidRDefault="00E22CF7" w:rsidP="00E22CF7">
      <w:pPr>
        <w:spacing w:line="276" w:lineRule="auto"/>
        <w:rPr>
          <w:rFonts w:ascii="Liberation Serif" w:eastAsia="Calibri" w:hAnsi="Liberation Serif" w:cs="Times New Roman"/>
          <w:sz w:val="28"/>
          <w:szCs w:val="28"/>
        </w:rPr>
      </w:pPr>
    </w:p>
    <w:p w:rsidR="00E22CF7" w:rsidRPr="003C74B9" w:rsidRDefault="00E22CF7" w:rsidP="00E22CF7">
      <w:pPr>
        <w:spacing w:line="276" w:lineRule="auto"/>
        <w:rPr>
          <w:rFonts w:ascii="Liberation Serif" w:eastAsia="Calibri" w:hAnsi="Liberation Serif" w:cs="Times New Roman"/>
          <w:sz w:val="28"/>
          <w:szCs w:val="28"/>
        </w:rPr>
      </w:pPr>
    </w:p>
    <w:p w:rsidR="00E22CF7" w:rsidRPr="003C74B9" w:rsidRDefault="00E22CF7" w:rsidP="00E22CF7">
      <w:pPr>
        <w:spacing w:line="276" w:lineRule="auto"/>
        <w:rPr>
          <w:rFonts w:ascii="Liberation Serif" w:eastAsia="Calibri" w:hAnsi="Liberation Serif" w:cs="Times New Roman"/>
          <w:sz w:val="28"/>
          <w:szCs w:val="28"/>
        </w:rPr>
      </w:pPr>
    </w:p>
    <w:p w:rsidR="00E22CF7" w:rsidRPr="003C74B9" w:rsidRDefault="00E22CF7" w:rsidP="00E22CF7">
      <w:pPr>
        <w:spacing w:line="276" w:lineRule="auto"/>
        <w:rPr>
          <w:rFonts w:ascii="Liberation Serif" w:eastAsia="Calibri" w:hAnsi="Liberation Serif" w:cs="Times New Roman"/>
          <w:sz w:val="28"/>
          <w:szCs w:val="28"/>
        </w:rPr>
      </w:pPr>
    </w:p>
    <w:p w:rsidR="00E22CF7" w:rsidRPr="003C74B9" w:rsidRDefault="00E22CF7" w:rsidP="00E22CF7">
      <w:pPr>
        <w:spacing w:line="276" w:lineRule="auto"/>
        <w:jc w:val="center"/>
        <w:rPr>
          <w:rFonts w:ascii="Liberation Serif" w:eastAsia="Calibri" w:hAnsi="Liberation Serif" w:cs="Times New Roman"/>
          <w:b/>
          <w:sz w:val="28"/>
          <w:szCs w:val="28"/>
        </w:rPr>
      </w:pPr>
      <w:r w:rsidRPr="003C74B9">
        <w:rPr>
          <w:rFonts w:ascii="Liberation Serif" w:eastAsia="Calibri" w:hAnsi="Liberation Serif" w:cs="Times New Roman"/>
          <w:b/>
          <w:sz w:val="32"/>
          <w:szCs w:val="28"/>
        </w:rPr>
        <w:t>ПЛАН</w:t>
      </w:r>
      <w:r w:rsidRPr="003C74B9">
        <w:rPr>
          <w:rFonts w:ascii="Liberation Serif" w:eastAsia="Calibri" w:hAnsi="Liberation Serif" w:cs="Times New Roman"/>
          <w:b/>
          <w:sz w:val="28"/>
          <w:szCs w:val="28"/>
        </w:rPr>
        <w:t xml:space="preserve"> </w:t>
      </w:r>
      <w:r w:rsidRPr="003C74B9">
        <w:rPr>
          <w:rFonts w:ascii="Liberation Serif" w:eastAsia="Calibri" w:hAnsi="Liberation Serif" w:cs="Times New Roman"/>
          <w:b/>
          <w:sz w:val="32"/>
          <w:szCs w:val="32"/>
        </w:rPr>
        <w:t>ВНЕУРОЧНОЙ ДЕЯТЕЛЬНОСТИ</w:t>
      </w:r>
    </w:p>
    <w:p w:rsidR="00E22CF7" w:rsidRPr="003C74B9" w:rsidRDefault="00E22CF7" w:rsidP="00E22CF7">
      <w:pPr>
        <w:spacing w:line="276" w:lineRule="auto"/>
        <w:jc w:val="center"/>
        <w:rPr>
          <w:rFonts w:ascii="Liberation Serif" w:eastAsia="Calibri" w:hAnsi="Liberation Serif" w:cs="Times New Roman"/>
          <w:b/>
          <w:sz w:val="28"/>
          <w:szCs w:val="28"/>
        </w:rPr>
      </w:pPr>
      <w:r w:rsidRPr="003C74B9">
        <w:rPr>
          <w:rFonts w:ascii="Liberation Serif" w:eastAsia="Calibri" w:hAnsi="Liberation Serif" w:cs="Times New Roman"/>
          <w:b/>
          <w:sz w:val="28"/>
          <w:szCs w:val="28"/>
        </w:rPr>
        <w:t>начального общего образования</w:t>
      </w:r>
    </w:p>
    <w:p w:rsidR="00E22CF7" w:rsidRPr="003C74B9" w:rsidRDefault="00E22CF7" w:rsidP="00E22CF7">
      <w:pPr>
        <w:spacing w:line="276" w:lineRule="auto"/>
        <w:jc w:val="center"/>
        <w:rPr>
          <w:rFonts w:ascii="Liberation Serif" w:eastAsia="Calibri" w:hAnsi="Liberation Serif" w:cs="Times New Roman"/>
          <w:sz w:val="24"/>
          <w:szCs w:val="28"/>
        </w:rPr>
      </w:pPr>
      <w:r w:rsidRPr="003C74B9">
        <w:rPr>
          <w:rFonts w:ascii="Liberation Serif" w:eastAsia="Calibri" w:hAnsi="Liberation Serif" w:cs="Times New Roman"/>
          <w:b/>
          <w:sz w:val="28"/>
          <w:szCs w:val="28"/>
        </w:rPr>
        <w:t xml:space="preserve">на </w:t>
      </w:r>
      <w:r>
        <w:rPr>
          <w:rFonts w:ascii="Liberation Serif" w:eastAsia="Calibri" w:hAnsi="Liberation Serif" w:cs="Times New Roman"/>
          <w:b/>
          <w:sz w:val="32"/>
          <w:szCs w:val="28"/>
        </w:rPr>
        <w:t>2022-2023</w:t>
      </w:r>
      <w:r w:rsidRPr="003C74B9">
        <w:rPr>
          <w:rFonts w:ascii="Liberation Serif" w:eastAsia="Calibri" w:hAnsi="Liberation Serif" w:cs="Times New Roman"/>
          <w:b/>
          <w:sz w:val="32"/>
          <w:szCs w:val="28"/>
        </w:rPr>
        <w:t xml:space="preserve"> </w:t>
      </w:r>
      <w:r w:rsidRPr="003C74B9">
        <w:rPr>
          <w:rFonts w:ascii="Liberation Serif" w:eastAsia="Calibri" w:hAnsi="Liberation Serif" w:cs="Times New Roman"/>
          <w:b/>
          <w:sz w:val="28"/>
          <w:szCs w:val="28"/>
        </w:rPr>
        <w:t>учебный год</w:t>
      </w:r>
    </w:p>
    <w:p w:rsidR="00E22CF7" w:rsidRPr="003C74B9" w:rsidRDefault="00E22CF7" w:rsidP="00E22CF7">
      <w:pPr>
        <w:spacing w:line="276" w:lineRule="auto"/>
        <w:jc w:val="center"/>
        <w:rPr>
          <w:rFonts w:ascii="Liberation Serif" w:eastAsia="Calibri" w:hAnsi="Liberation Serif" w:cs="Times New Roman"/>
          <w:b/>
          <w:sz w:val="28"/>
          <w:szCs w:val="28"/>
        </w:rPr>
      </w:pPr>
      <w:r w:rsidRPr="003C74B9">
        <w:rPr>
          <w:rFonts w:ascii="Liberation Serif" w:eastAsia="Calibri" w:hAnsi="Liberation Serif" w:cs="Times New Roman"/>
          <w:b/>
          <w:sz w:val="28"/>
          <w:szCs w:val="28"/>
        </w:rPr>
        <w:t>Муниципального бюджетного общеобразовательного учреждения</w:t>
      </w:r>
    </w:p>
    <w:p w:rsidR="00E22CF7" w:rsidRPr="003C74B9" w:rsidRDefault="00E22CF7" w:rsidP="00E22CF7">
      <w:pPr>
        <w:spacing w:line="276" w:lineRule="auto"/>
        <w:jc w:val="center"/>
        <w:rPr>
          <w:rFonts w:ascii="Liberation Serif" w:eastAsia="Calibri" w:hAnsi="Liberation Serif" w:cs="Times New Roman"/>
          <w:b/>
          <w:sz w:val="28"/>
          <w:szCs w:val="28"/>
        </w:rPr>
      </w:pPr>
      <w:r w:rsidRPr="003C74B9">
        <w:rPr>
          <w:rFonts w:ascii="Liberation Serif" w:eastAsia="Calibri" w:hAnsi="Liberation Serif" w:cs="Times New Roman"/>
          <w:b/>
          <w:sz w:val="28"/>
          <w:szCs w:val="28"/>
        </w:rPr>
        <w:t xml:space="preserve">средней общеобразовательной школы с. </w:t>
      </w:r>
      <w:proofErr w:type="spellStart"/>
      <w:r w:rsidRPr="003C74B9">
        <w:rPr>
          <w:rFonts w:ascii="Liberation Serif" w:eastAsia="Calibri" w:hAnsi="Liberation Serif" w:cs="Times New Roman"/>
          <w:b/>
          <w:sz w:val="28"/>
          <w:szCs w:val="28"/>
        </w:rPr>
        <w:t>Кошай</w:t>
      </w:r>
      <w:proofErr w:type="spellEnd"/>
    </w:p>
    <w:p w:rsidR="00E22CF7" w:rsidRPr="003C74B9" w:rsidRDefault="00E22CF7" w:rsidP="00E22CF7">
      <w:pPr>
        <w:spacing w:line="276" w:lineRule="auto"/>
        <w:jc w:val="center"/>
        <w:rPr>
          <w:rFonts w:ascii="Liberation Serif" w:eastAsia="Calibri" w:hAnsi="Liberation Serif" w:cs="Times New Roman"/>
          <w:b/>
          <w:sz w:val="28"/>
          <w:szCs w:val="28"/>
        </w:rPr>
      </w:pPr>
      <w:r>
        <w:rPr>
          <w:rFonts w:ascii="Liberation Serif" w:eastAsia="Calibri" w:hAnsi="Liberation Serif" w:cs="Times New Roman"/>
          <w:b/>
          <w:sz w:val="28"/>
          <w:szCs w:val="28"/>
        </w:rPr>
        <w:t>(2</w:t>
      </w:r>
      <w:r w:rsidRPr="003C74B9">
        <w:rPr>
          <w:rFonts w:ascii="Liberation Serif" w:eastAsia="Calibri" w:hAnsi="Liberation Serif" w:cs="Times New Roman"/>
          <w:b/>
          <w:sz w:val="28"/>
          <w:szCs w:val="28"/>
        </w:rPr>
        <w:t>-4 классы)</w:t>
      </w:r>
    </w:p>
    <w:p w:rsidR="00E22CF7" w:rsidRPr="003C74B9" w:rsidRDefault="00E22CF7" w:rsidP="00E22CF7">
      <w:pPr>
        <w:spacing w:line="256" w:lineRule="auto"/>
        <w:rPr>
          <w:rFonts w:ascii="Calibri" w:eastAsia="Calibri" w:hAnsi="Calibri" w:cs="Times New Roman"/>
        </w:rPr>
      </w:pPr>
    </w:p>
    <w:p w:rsidR="00E22CF7" w:rsidRPr="003C74B9" w:rsidRDefault="00E22CF7" w:rsidP="00E22CF7">
      <w:pPr>
        <w:spacing w:line="256" w:lineRule="auto"/>
        <w:rPr>
          <w:rFonts w:ascii="Calibri" w:eastAsia="Calibri" w:hAnsi="Calibri" w:cs="Times New Roman"/>
        </w:rPr>
      </w:pPr>
    </w:p>
    <w:p w:rsidR="00E22CF7" w:rsidRPr="003C74B9" w:rsidRDefault="00E22CF7" w:rsidP="00E22CF7">
      <w:pPr>
        <w:spacing w:line="256" w:lineRule="auto"/>
        <w:rPr>
          <w:rFonts w:ascii="Calibri" w:eastAsia="Calibri" w:hAnsi="Calibri" w:cs="Times New Roman"/>
        </w:rPr>
      </w:pPr>
    </w:p>
    <w:p w:rsidR="00E22CF7" w:rsidRPr="003C74B9" w:rsidRDefault="00E22CF7" w:rsidP="00E22CF7">
      <w:pPr>
        <w:spacing w:line="256" w:lineRule="auto"/>
        <w:rPr>
          <w:rFonts w:ascii="Calibri" w:eastAsia="Calibri" w:hAnsi="Calibri" w:cs="Times New Roman"/>
        </w:rPr>
      </w:pPr>
    </w:p>
    <w:p w:rsidR="00E22CF7" w:rsidRPr="003C74B9" w:rsidRDefault="00E22CF7" w:rsidP="00E22CF7">
      <w:pPr>
        <w:spacing w:line="256" w:lineRule="auto"/>
        <w:rPr>
          <w:rFonts w:ascii="Calibri" w:eastAsia="Calibri" w:hAnsi="Calibri" w:cs="Times New Roman"/>
        </w:rPr>
      </w:pPr>
    </w:p>
    <w:p w:rsidR="00E22CF7" w:rsidRPr="003C74B9" w:rsidRDefault="00E22CF7" w:rsidP="00E22CF7">
      <w:pPr>
        <w:spacing w:line="256" w:lineRule="auto"/>
        <w:rPr>
          <w:rFonts w:ascii="Calibri" w:eastAsia="Calibri" w:hAnsi="Calibri" w:cs="Times New Roman"/>
        </w:rPr>
      </w:pPr>
    </w:p>
    <w:p w:rsidR="00E22CF7" w:rsidRPr="003C74B9" w:rsidRDefault="00E22CF7" w:rsidP="00E22CF7">
      <w:pPr>
        <w:spacing w:line="256" w:lineRule="auto"/>
        <w:rPr>
          <w:rFonts w:ascii="Calibri" w:eastAsia="Calibri" w:hAnsi="Calibri" w:cs="Times New Roman"/>
        </w:rPr>
      </w:pPr>
    </w:p>
    <w:p w:rsidR="00E22CF7" w:rsidRPr="003C74B9" w:rsidRDefault="00E22CF7" w:rsidP="00E22CF7">
      <w:pPr>
        <w:spacing w:line="256" w:lineRule="auto"/>
        <w:rPr>
          <w:rFonts w:ascii="Calibri" w:eastAsia="Calibri" w:hAnsi="Calibri" w:cs="Times New Roman"/>
        </w:rPr>
      </w:pPr>
    </w:p>
    <w:p w:rsidR="00E22CF7" w:rsidRPr="003C74B9" w:rsidRDefault="00E22CF7" w:rsidP="00E22CF7">
      <w:pPr>
        <w:spacing w:line="256" w:lineRule="auto"/>
        <w:rPr>
          <w:rFonts w:ascii="Calibri" w:eastAsia="Calibri" w:hAnsi="Calibri" w:cs="Times New Roman"/>
        </w:rPr>
      </w:pPr>
    </w:p>
    <w:p w:rsidR="00E22CF7" w:rsidRPr="003C74B9" w:rsidRDefault="00E22CF7" w:rsidP="00E22CF7">
      <w:pPr>
        <w:spacing w:line="256" w:lineRule="auto"/>
        <w:rPr>
          <w:rFonts w:ascii="Calibri" w:eastAsia="Calibri" w:hAnsi="Calibri" w:cs="Times New Roman"/>
        </w:rPr>
      </w:pPr>
    </w:p>
    <w:p w:rsidR="00E22CF7" w:rsidRPr="003C74B9" w:rsidRDefault="00E22CF7" w:rsidP="00E22CF7">
      <w:pPr>
        <w:spacing w:line="256" w:lineRule="auto"/>
        <w:rPr>
          <w:rFonts w:ascii="Calibri" w:eastAsia="Calibri" w:hAnsi="Calibri" w:cs="Times New Roman"/>
        </w:rPr>
      </w:pPr>
    </w:p>
    <w:p w:rsidR="00E22CF7" w:rsidRPr="003C74B9" w:rsidRDefault="00E22CF7" w:rsidP="00E22CF7">
      <w:pPr>
        <w:spacing w:line="256" w:lineRule="auto"/>
        <w:rPr>
          <w:rFonts w:ascii="Calibri" w:eastAsia="Calibri" w:hAnsi="Calibri" w:cs="Times New Roman"/>
        </w:rPr>
      </w:pPr>
    </w:p>
    <w:p w:rsidR="00E22CF7" w:rsidRPr="003C74B9" w:rsidRDefault="00E22CF7" w:rsidP="00E22CF7">
      <w:pPr>
        <w:spacing w:line="256" w:lineRule="auto"/>
        <w:rPr>
          <w:rFonts w:ascii="Calibri" w:eastAsia="Calibri" w:hAnsi="Calibri" w:cs="Times New Roman"/>
        </w:rPr>
      </w:pPr>
    </w:p>
    <w:p w:rsidR="00E22CF7" w:rsidRPr="003C74B9" w:rsidRDefault="00E22CF7" w:rsidP="00E22CF7">
      <w:pPr>
        <w:spacing w:line="256" w:lineRule="auto"/>
        <w:rPr>
          <w:rFonts w:ascii="Calibri" w:eastAsia="Calibri" w:hAnsi="Calibri" w:cs="Times New Roman"/>
        </w:rPr>
      </w:pPr>
    </w:p>
    <w:p w:rsidR="00E22CF7" w:rsidRDefault="00E22CF7" w:rsidP="00E22CF7">
      <w:pPr>
        <w:spacing w:after="200" w:line="276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E22CF7" w:rsidRDefault="00E22CF7" w:rsidP="00E22CF7">
      <w:pPr>
        <w:spacing w:after="200" w:line="276" w:lineRule="auto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E22CF7" w:rsidRPr="00F62A18" w:rsidRDefault="00E22CF7" w:rsidP="00E22CF7">
      <w:pPr>
        <w:spacing w:after="200" w:line="276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 w:rsidRPr="00F62A18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Пояснительная записка</w:t>
      </w:r>
    </w:p>
    <w:p w:rsidR="00E22CF7" w:rsidRPr="003C74B9" w:rsidRDefault="00E22CF7" w:rsidP="00E22CF7">
      <w:pPr>
        <w:widowControl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C74B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План внеурочной деятельности МБОУ СОШ с. </w:t>
      </w:r>
      <w:proofErr w:type="spellStart"/>
      <w:r w:rsidRPr="003C74B9">
        <w:rPr>
          <w:rFonts w:ascii="Liberation Serif" w:eastAsia="Times New Roman" w:hAnsi="Liberation Serif" w:cs="Times New Roman"/>
          <w:sz w:val="24"/>
          <w:szCs w:val="24"/>
          <w:lang w:eastAsia="ru-RU"/>
        </w:rPr>
        <w:t>Кошай</w:t>
      </w:r>
      <w:proofErr w:type="spellEnd"/>
      <w:r w:rsidRPr="003C74B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определяет состав и структуру направлений, формы организации и объем внеурочной деятельности на уровне начального общего образования. План внеурочной деятельности разработан с учетом интересов обучающихся, запросов родителей (законных представителей) и кадровых, материально – технических возможностей образовательной организации.</w:t>
      </w:r>
    </w:p>
    <w:p w:rsidR="00E22CF7" w:rsidRPr="003C74B9" w:rsidRDefault="00E22CF7" w:rsidP="00E22CF7">
      <w:pPr>
        <w:widowControl w:val="0"/>
        <w:numPr>
          <w:ilvl w:val="0"/>
          <w:numId w:val="1"/>
        </w:num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C74B9">
        <w:rPr>
          <w:rFonts w:ascii="Liberation Serif" w:eastAsia="Times New Roman" w:hAnsi="Liberation Serif" w:cs="Times New Roman"/>
          <w:sz w:val="24"/>
          <w:szCs w:val="24"/>
          <w:lang w:eastAsia="ru-RU"/>
        </w:rPr>
        <w:t>План внеурочной деятельности составлен на основании следующих нормативных документов:</w:t>
      </w:r>
    </w:p>
    <w:p w:rsidR="00E22CF7" w:rsidRPr="003C74B9" w:rsidRDefault="00E22CF7" w:rsidP="00E22CF7">
      <w:pPr>
        <w:widowControl w:val="0"/>
        <w:numPr>
          <w:ilvl w:val="1"/>
          <w:numId w:val="4"/>
        </w:numPr>
        <w:spacing w:after="0" w:line="240" w:lineRule="auto"/>
        <w:ind w:left="284"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C74B9">
        <w:rPr>
          <w:rFonts w:ascii="Liberation Serif" w:eastAsia="Times New Roman" w:hAnsi="Liberation Serif" w:cs="Times New Roman"/>
          <w:sz w:val="24"/>
          <w:szCs w:val="24"/>
          <w:lang w:eastAsia="ru-RU"/>
        </w:rPr>
        <w:t>Федеральный Закон от 29.12.2012 № 273-ФЗ «Об образовании в Российской Федерации»;</w:t>
      </w:r>
    </w:p>
    <w:p w:rsidR="00E22CF7" w:rsidRPr="003C74B9" w:rsidRDefault="00E22CF7" w:rsidP="00E22CF7">
      <w:pPr>
        <w:widowControl w:val="0"/>
        <w:numPr>
          <w:ilvl w:val="1"/>
          <w:numId w:val="4"/>
        </w:numPr>
        <w:spacing w:after="0" w:line="240" w:lineRule="auto"/>
        <w:ind w:hanging="58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C74B9">
        <w:rPr>
          <w:rFonts w:ascii="Liberation Serif" w:eastAsia="Times New Roman" w:hAnsi="Liberation Serif" w:cs="Times New Roman"/>
          <w:sz w:val="24"/>
          <w:szCs w:val="24"/>
          <w:lang w:eastAsia="ru-RU"/>
        </w:rPr>
        <w:t>Приказ Министерства образования и науки Российской Федерации от 17.12.2010 г. № 1897 «Об утверждении федерального государственного образовательного стандарта начального общего образования»;</w:t>
      </w:r>
    </w:p>
    <w:p w:rsidR="00E22CF7" w:rsidRDefault="00E22CF7" w:rsidP="00E22CF7">
      <w:pPr>
        <w:widowControl w:val="0"/>
        <w:numPr>
          <w:ilvl w:val="1"/>
          <w:numId w:val="4"/>
        </w:numPr>
        <w:spacing w:after="0" w:line="240" w:lineRule="auto"/>
        <w:ind w:hanging="58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C74B9">
        <w:rPr>
          <w:rFonts w:ascii="Liberation Serif" w:eastAsia="Times New Roman" w:hAnsi="Liberation Serif" w:cs="Times New Roman"/>
          <w:sz w:val="24"/>
          <w:szCs w:val="24"/>
          <w:lang w:eastAsia="ru-RU"/>
        </w:rPr>
        <w:t>Письмо Мин</w:t>
      </w:r>
      <w:r w:rsidR="00FF10F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истерства просвещения Российской </w:t>
      </w:r>
      <w:proofErr w:type="gramStart"/>
      <w:r w:rsidR="00FF10F5">
        <w:rPr>
          <w:rFonts w:ascii="Liberation Serif" w:eastAsia="Times New Roman" w:hAnsi="Liberation Serif" w:cs="Times New Roman"/>
          <w:sz w:val="24"/>
          <w:szCs w:val="24"/>
          <w:lang w:eastAsia="ru-RU"/>
        </w:rPr>
        <w:t>Федерации  от</w:t>
      </w:r>
      <w:proofErr w:type="gramEnd"/>
      <w:r w:rsidR="00FF10F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05.07.2022</w:t>
      </w:r>
      <w:r w:rsidRPr="003C74B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№ </w:t>
      </w:r>
      <w:r w:rsidR="00FF10F5">
        <w:rPr>
          <w:rFonts w:ascii="Liberation Serif" w:eastAsia="Times New Roman" w:hAnsi="Liberation Serif" w:cs="Times New Roman"/>
          <w:sz w:val="24"/>
          <w:szCs w:val="24"/>
          <w:lang w:eastAsia="ru-RU"/>
        </w:rPr>
        <w:t>ТВ-1290/03 «О направлении методических рекомендаций</w:t>
      </w:r>
      <w:r w:rsidRPr="003C74B9">
        <w:rPr>
          <w:rFonts w:ascii="Liberation Serif" w:eastAsia="Times New Roman" w:hAnsi="Liberation Serif" w:cs="Times New Roman"/>
          <w:sz w:val="24"/>
          <w:szCs w:val="24"/>
          <w:lang w:eastAsia="ru-RU"/>
        </w:rPr>
        <w:t>»;</w:t>
      </w:r>
    </w:p>
    <w:p w:rsidR="00E22CF7" w:rsidRPr="00E22CF7" w:rsidRDefault="00E22CF7" w:rsidP="00E22CF7">
      <w:pPr>
        <w:pStyle w:val="a5"/>
        <w:numPr>
          <w:ilvl w:val="1"/>
          <w:numId w:val="4"/>
        </w:numPr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E22CF7">
        <w:rPr>
          <w:rFonts w:ascii="Liberation Serif" w:eastAsia="Times New Roman" w:hAnsi="Liberation Serif" w:cs="Times New Roman"/>
          <w:sz w:val="24"/>
          <w:szCs w:val="24"/>
          <w:lang w:eastAsia="ru-RU"/>
        </w:rPr>
        <w:t>СанПиН 2.4.2.3648-20 «Санитарно-эпидемиологические требования к организациям воспитания и обучения, отдыха и оздоровления детей и молодежи», утвержденный постановлением Главного государственного санитарного врача России от 28.08.2020 № 28.</w:t>
      </w:r>
    </w:p>
    <w:p w:rsidR="00E22CF7" w:rsidRPr="003C74B9" w:rsidRDefault="00E22CF7" w:rsidP="00E22CF7">
      <w:pPr>
        <w:widowControl w:val="0"/>
        <w:numPr>
          <w:ilvl w:val="1"/>
          <w:numId w:val="4"/>
        </w:numPr>
        <w:spacing w:after="0" w:line="240" w:lineRule="auto"/>
        <w:ind w:hanging="58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C74B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Основная образовательная программа начального общего образования МБОУ СОШ с. </w:t>
      </w:r>
      <w:proofErr w:type="spellStart"/>
      <w:r w:rsidRPr="003C74B9">
        <w:rPr>
          <w:rFonts w:ascii="Liberation Serif" w:eastAsia="Times New Roman" w:hAnsi="Liberation Serif" w:cs="Times New Roman"/>
          <w:sz w:val="24"/>
          <w:szCs w:val="24"/>
          <w:lang w:eastAsia="ru-RU"/>
        </w:rPr>
        <w:t>Кошай</w:t>
      </w:r>
      <w:proofErr w:type="spellEnd"/>
      <w:r w:rsidRPr="003C74B9">
        <w:rPr>
          <w:rFonts w:ascii="Liberation Serif" w:eastAsia="Times New Roman" w:hAnsi="Liberation Serif" w:cs="Times New Roman"/>
          <w:sz w:val="24"/>
          <w:szCs w:val="24"/>
          <w:lang w:eastAsia="ru-RU"/>
        </w:rPr>
        <w:t>;</w:t>
      </w:r>
    </w:p>
    <w:p w:rsidR="00E22CF7" w:rsidRPr="003C74B9" w:rsidRDefault="00E22CF7" w:rsidP="00E22CF7">
      <w:pPr>
        <w:widowControl w:val="0"/>
        <w:numPr>
          <w:ilvl w:val="1"/>
          <w:numId w:val="4"/>
        </w:numPr>
        <w:spacing w:after="0" w:line="240" w:lineRule="auto"/>
        <w:ind w:hanging="58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C74B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Устав МБОУ СОШ с. </w:t>
      </w:r>
      <w:proofErr w:type="spellStart"/>
      <w:r w:rsidRPr="003C74B9">
        <w:rPr>
          <w:rFonts w:ascii="Liberation Serif" w:eastAsia="Times New Roman" w:hAnsi="Liberation Serif" w:cs="Times New Roman"/>
          <w:sz w:val="24"/>
          <w:szCs w:val="24"/>
          <w:lang w:eastAsia="ru-RU"/>
        </w:rPr>
        <w:t>Кошай</w:t>
      </w:r>
      <w:proofErr w:type="spellEnd"/>
      <w:r w:rsidRPr="003C74B9">
        <w:rPr>
          <w:rFonts w:ascii="Liberation Serif" w:eastAsia="Times New Roman" w:hAnsi="Liberation Serif" w:cs="Times New Roman"/>
          <w:sz w:val="24"/>
          <w:szCs w:val="24"/>
          <w:lang w:eastAsia="ru-RU"/>
        </w:rPr>
        <w:t>.</w:t>
      </w:r>
    </w:p>
    <w:p w:rsidR="00E22CF7" w:rsidRDefault="00E22CF7" w:rsidP="00E22CF7">
      <w:pPr>
        <w:widowControl w:val="0"/>
        <w:numPr>
          <w:ilvl w:val="0"/>
          <w:numId w:val="2"/>
        </w:num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C74B9">
        <w:rPr>
          <w:rFonts w:ascii="Liberation Serif" w:eastAsia="Times New Roman" w:hAnsi="Liberation Serif" w:cs="Times New Roman"/>
          <w:sz w:val="24"/>
          <w:szCs w:val="24"/>
          <w:lang w:eastAsia="ru-RU"/>
        </w:rPr>
        <w:t>Направления и формы организации внеурочной деятельности.</w:t>
      </w:r>
    </w:p>
    <w:p w:rsidR="00077F63" w:rsidRPr="00077F63" w:rsidRDefault="00077F63" w:rsidP="00077F63">
      <w:pPr>
        <w:widowControl w:val="0"/>
        <w:spacing w:after="0" w:line="240" w:lineRule="auto"/>
        <w:ind w:left="567" w:firstLine="141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77F63">
        <w:rPr>
          <w:rFonts w:ascii="Liberation Serif" w:eastAsia="Times New Roman" w:hAnsi="Liberation Serif" w:cs="Times New Roman"/>
          <w:sz w:val="24"/>
          <w:szCs w:val="24"/>
          <w:lang w:eastAsia="ru-RU"/>
        </w:rPr>
        <w:t>План внеурочной деятельности образовательной организации является обязательной частью организационного раздела основной образовательной программы, а рабочие программы внеурочной деятельности являются обязательной частью содержательного раздела основной образовательной программы.</w:t>
      </w:r>
    </w:p>
    <w:p w:rsidR="00077F63" w:rsidRDefault="00077F63" w:rsidP="00077F63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77F63">
        <w:rPr>
          <w:rFonts w:ascii="Liberation Serif" w:eastAsia="Times New Roman" w:hAnsi="Liberation Serif" w:cs="Times New Roman"/>
          <w:sz w:val="24"/>
          <w:szCs w:val="24"/>
          <w:lang w:eastAsia="ru-RU"/>
        </w:rPr>
        <w:t>Формы внеурочной деятельности п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редусматривают</w:t>
      </w:r>
      <w:r w:rsidRPr="00077F6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активность и самосто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ятельность обучающихся, сочетают</w:t>
      </w:r>
      <w:r w:rsidRPr="00077F6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индивидуальную и групповую работы, переменный состав обучающихся, проектную и исследовательскую деятельность, экскурсии, походы, деловые игры и пр.</w:t>
      </w:r>
    </w:p>
    <w:p w:rsidR="00077F63" w:rsidRDefault="00077F63" w:rsidP="00077F63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077F6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Направления внеурочной деятельности, 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включенные</w:t>
      </w:r>
      <w:r w:rsidRPr="00077F6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в план внеурочной деятельности 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МБОУ СОШ с. </w:t>
      </w:r>
      <w:proofErr w:type="spellStart"/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Кошай</w:t>
      </w:r>
      <w:proofErr w:type="spellEnd"/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:</w:t>
      </w:r>
    </w:p>
    <w:p w:rsidR="00077F63" w:rsidRDefault="00077F63" w:rsidP="00077F63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- Информационно - </w:t>
      </w:r>
      <w:r w:rsidRPr="00077F63">
        <w:rPr>
          <w:rFonts w:ascii="Liberation Serif" w:eastAsia="Times New Roman" w:hAnsi="Liberation Serif" w:cs="Times New Roman"/>
          <w:sz w:val="24"/>
          <w:szCs w:val="24"/>
          <w:lang w:eastAsia="ru-RU"/>
        </w:rPr>
        <w:t>просветительские занятия патриотической, нравственной и экологической направленности "Разговоры о важном"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;</w:t>
      </w:r>
    </w:p>
    <w:p w:rsidR="00077F63" w:rsidRDefault="00077F63" w:rsidP="00077F63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- Занятия по формированию </w:t>
      </w:r>
      <w:r w:rsidRPr="00077F63">
        <w:rPr>
          <w:rFonts w:ascii="Liberation Serif" w:eastAsia="Times New Roman" w:hAnsi="Liberation Serif" w:cs="Times New Roman"/>
          <w:sz w:val="24"/>
          <w:szCs w:val="24"/>
          <w:lang w:eastAsia="ru-RU"/>
        </w:rPr>
        <w:t>функциональной грамотности обучающихся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;</w:t>
      </w:r>
    </w:p>
    <w:p w:rsidR="00077F63" w:rsidRPr="00077F63" w:rsidRDefault="00077F63" w:rsidP="00077F63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- Занятия, направленные на удовлетворение интересов и </w:t>
      </w:r>
      <w:proofErr w:type="gramStart"/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потребностей</w:t>
      </w:r>
      <w:proofErr w:type="gramEnd"/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обучающихся </w:t>
      </w:r>
      <w:r w:rsidRPr="00077F63">
        <w:rPr>
          <w:rFonts w:ascii="Liberation Serif" w:eastAsia="Times New Roman" w:hAnsi="Liberation Serif" w:cs="Times New Roman"/>
          <w:sz w:val="24"/>
          <w:szCs w:val="24"/>
          <w:lang w:eastAsia="ru-RU"/>
        </w:rPr>
        <w:t>в творческом</w:t>
      </w:r>
    </w:p>
    <w:p w:rsidR="00077F63" w:rsidRDefault="00077F63" w:rsidP="00077F63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и физическом </w:t>
      </w:r>
      <w:r w:rsidRPr="00077F63">
        <w:rPr>
          <w:rFonts w:ascii="Liberation Serif" w:eastAsia="Times New Roman" w:hAnsi="Liberation Serif" w:cs="Times New Roman"/>
          <w:sz w:val="24"/>
          <w:szCs w:val="24"/>
          <w:lang w:eastAsia="ru-RU"/>
        </w:rPr>
        <w:t>развитии, п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омощь в самореализации, раскрытии и развитии способностей </w:t>
      </w:r>
      <w:r w:rsidRPr="00077F63">
        <w:rPr>
          <w:rFonts w:ascii="Liberation Serif" w:eastAsia="Times New Roman" w:hAnsi="Liberation Serif" w:cs="Times New Roman"/>
          <w:sz w:val="24"/>
          <w:szCs w:val="24"/>
          <w:lang w:eastAsia="ru-RU"/>
        </w:rPr>
        <w:t>и талантов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;</w:t>
      </w:r>
    </w:p>
    <w:p w:rsidR="00077F63" w:rsidRPr="00077F63" w:rsidRDefault="00077F63" w:rsidP="00077F63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- Занятия, направленные на удовлетворение социальных интересов и потребностей </w:t>
      </w:r>
      <w:r w:rsidRPr="00077F63">
        <w:rPr>
          <w:rFonts w:ascii="Liberation Serif" w:eastAsia="Times New Roman" w:hAnsi="Liberation Serif" w:cs="Times New Roman"/>
          <w:sz w:val="24"/>
          <w:szCs w:val="24"/>
          <w:lang w:eastAsia="ru-RU"/>
        </w:rPr>
        <w:t>обучающихся,</w:t>
      </w:r>
    </w:p>
    <w:p w:rsidR="00077F63" w:rsidRPr="00077F63" w:rsidRDefault="00077F63" w:rsidP="00077F63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на педагогическое сопровождение деятельности социально ориентированных </w:t>
      </w:r>
      <w:r w:rsidRPr="00077F63">
        <w:rPr>
          <w:rFonts w:ascii="Liberation Serif" w:eastAsia="Times New Roman" w:hAnsi="Liberation Serif" w:cs="Times New Roman"/>
          <w:sz w:val="24"/>
          <w:szCs w:val="24"/>
          <w:lang w:eastAsia="ru-RU"/>
        </w:rPr>
        <w:t>ученических</w:t>
      </w:r>
    </w:p>
    <w:p w:rsidR="00077F63" w:rsidRPr="00077F63" w:rsidRDefault="00077F63" w:rsidP="00077F63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сообществ, детских общественных объединений, органов ученического самоуправления, на организацию совместно с обучающимися комплекса мероприятий воспитательной </w:t>
      </w:r>
      <w:r w:rsidRPr="00077F63">
        <w:rPr>
          <w:rFonts w:ascii="Liberation Serif" w:eastAsia="Times New Roman" w:hAnsi="Liberation Serif" w:cs="Times New Roman"/>
          <w:sz w:val="24"/>
          <w:szCs w:val="24"/>
          <w:lang w:eastAsia="ru-RU"/>
        </w:rPr>
        <w:t>направленности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.</w:t>
      </w:r>
    </w:p>
    <w:p w:rsidR="00E22CF7" w:rsidRPr="003C74B9" w:rsidRDefault="00E22CF7" w:rsidP="00E22CF7">
      <w:pPr>
        <w:widowControl w:val="0"/>
        <w:numPr>
          <w:ilvl w:val="0"/>
          <w:numId w:val="3"/>
        </w:num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C74B9">
        <w:rPr>
          <w:rFonts w:ascii="Liberation Serif" w:eastAsia="Times New Roman" w:hAnsi="Liberation Serif" w:cs="Times New Roman"/>
          <w:sz w:val="24"/>
          <w:szCs w:val="24"/>
          <w:lang w:eastAsia="ru-RU"/>
        </w:rPr>
        <w:t>Занятия по внеурочной деятельности:</w:t>
      </w:r>
    </w:p>
    <w:p w:rsidR="00E22CF7" w:rsidRPr="003C74B9" w:rsidRDefault="00E22CF7" w:rsidP="00E22CF7">
      <w:pPr>
        <w:widowControl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C74B9">
        <w:rPr>
          <w:rFonts w:ascii="Liberation Serif" w:eastAsia="Times New Roman" w:hAnsi="Liberation Serif" w:cs="Times New Roman"/>
          <w:sz w:val="24"/>
          <w:szCs w:val="24"/>
          <w:lang w:eastAsia="ru-RU"/>
        </w:rPr>
        <w:t>Расписание занятий внеурочной деятельности формируется отдельно от расписания уроков.</w:t>
      </w:r>
    </w:p>
    <w:p w:rsidR="00E22CF7" w:rsidRPr="003C74B9" w:rsidRDefault="00E22CF7" w:rsidP="00E22CF7">
      <w:pPr>
        <w:widowControl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C74B9">
        <w:rPr>
          <w:rFonts w:ascii="Liberation Serif" w:eastAsia="Times New Roman" w:hAnsi="Liberation Serif" w:cs="Times New Roman"/>
          <w:sz w:val="24"/>
          <w:szCs w:val="24"/>
          <w:lang w:eastAsia="ru-RU"/>
        </w:rPr>
        <w:t>Продолжительность занятия внеурочной деятельности составляет 30-40 минут. Максимальная допустимая недельная нагрузка на обучающегося не должна превышать 10 часов в неделю.</w:t>
      </w:r>
    </w:p>
    <w:p w:rsidR="00E22CF7" w:rsidRPr="003C74B9" w:rsidRDefault="00E22CF7" w:rsidP="00E22CF7">
      <w:pPr>
        <w:widowControl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C74B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1.4. Выбор занятий внеурочной деятельности для каждого обучающегося определяется обучающимися с учетом </w:t>
      </w:r>
      <w:proofErr w:type="gramStart"/>
      <w:r w:rsidRPr="003C74B9">
        <w:rPr>
          <w:rFonts w:ascii="Liberation Serif" w:eastAsia="Times New Roman" w:hAnsi="Liberation Serif" w:cs="Times New Roman"/>
          <w:sz w:val="24"/>
          <w:szCs w:val="24"/>
          <w:lang w:eastAsia="ru-RU"/>
        </w:rPr>
        <w:t>мнения  его</w:t>
      </w:r>
      <w:proofErr w:type="gramEnd"/>
      <w:r w:rsidRPr="003C74B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родителей  (законных представителей).</w:t>
      </w:r>
    </w:p>
    <w:p w:rsidR="00E22CF7" w:rsidRPr="003C74B9" w:rsidRDefault="00E22CF7" w:rsidP="00E22CF7">
      <w:pPr>
        <w:widowControl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C74B9">
        <w:rPr>
          <w:rFonts w:ascii="Liberation Serif" w:eastAsia="Times New Roman" w:hAnsi="Liberation Serif" w:cs="Times New Roman"/>
          <w:sz w:val="24"/>
          <w:szCs w:val="24"/>
          <w:lang w:eastAsia="ru-RU"/>
        </w:rPr>
        <w:t>1.5. Время, отведённое на внеурочную деятельность, не учитывается при определении максимально допустимой недельной нагрузки обучающихся.</w:t>
      </w:r>
    </w:p>
    <w:p w:rsidR="00E22CF7" w:rsidRPr="003C74B9" w:rsidRDefault="00E22CF7" w:rsidP="00E22CF7">
      <w:pPr>
        <w:widowControl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E22CF7" w:rsidRPr="00F62A18" w:rsidRDefault="00E22CF7" w:rsidP="00E22CF7">
      <w:pPr>
        <w:widowControl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E22CF7" w:rsidRPr="00F62A18" w:rsidRDefault="00E22CF7" w:rsidP="00E22CF7">
      <w:pPr>
        <w:widowControl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E22CF7" w:rsidRPr="00F62A18" w:rsidRDefault="00E22CF7" w:rsidP="00E22CF7">
      <w:pPr>
        <w:widowControl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E22CF7" w:rsidRPr="00F62A18" w:rsidRDefault="00E22CF7" w:rsidP="00E22CF7">
      <w:pPr>
        <w:widowControl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E22CF7" w:rsidRPr="00F62A18" w:rsidRDefault="00E22CF7" w:rsidP="00E22CF7">
      <w:pPr>
        <w:widowControl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E22CF7" w:rsidRPr="00F62A18" w:rsidRDefault="00E22CF7" w:rsidP="00E22CF7">
      <w:pPr>
        <w:widowControl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E22CF7" w:rsidRPr="00F62A18" w:rsidRDefault="00E22CF7" w:rsidP="00E22CF7">
      <w:pPr>
        <w:widowControl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E22CF7" w:rsidRPr="00F62A18" w:rsidRDefault="00E22CF7" w:rsidP="00E22CF7">
      <w:pPr>
        <w:widowControl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E22CF7" w:rsidRPr="00F62A18" w:rsidRDefault="00E22CF7" w:rsidP="00E22CF7">
      <w:pPr>
        <w:widowControl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E22CF7" w:rsidRPr="00F62A18" w:rsidRDefault="00E22CF7" w:rsidP="00E22CF7">
      <w:pPr>
        <w:widowControl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E22CF7" w:rsidRPr="00F62A18" w:rsidRDefault="00E22CF7" w:rsidP="00E22CF7">
      <w:pPr>
        <w:widowControl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E22CF7" w:rsidRPr="00F62A18" w:rsidRDefault="00E22CF7" w:rsidP="00E22CF7">
      <w:pPr>
        <w:widowControl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E22CF7" w:rsidRPr="00F62A18" w:rsidRDefault="00E22CF7" w:rsidP="00E22CF7">
      <w:pPr>
        <w:widowControl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E22CF7" w:rsidRPr="00F62A18" w:rsidRDefault="00E22CF7" w:rsidP="00E22CF7">
      <w:pPr>
        <w:widowControl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E22CF7" w:rsidRPr="00F62A18" w:rsidRDefault="00E22CF7" w:rsidP="00E22CF7">
      <w:pPr>
        <w:widowControl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E22CF7" w:rsidRPr="00F62A18" w:rsidRDefault="00E22CF7" w:rsidP="00E22CF7">
      <w:pPr>
        <w:widowControl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E22CF7" w:rsidRPr="00F62A18" w:rsidRDefault="00E22CF7" w:rsidP="00E22CF7">
      <w:pPr>
        <w:widowControl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E22CF7" w:rsidRPr="00F62A18" w:rsidRDefault="00E22CF7" w:rsidP="00E22CF7">
      <w:pPr>
        <w:widowControl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E22CF7" w:rsidRPr="00F62A18" w:rsidRDefault="00E22CF7" w:rsidP="00E22CF7">
      <w:pPr>
        <w:widowControl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E22CF7" w:rsidRPr="00F62A18" w:rsidRDefault="00E22CF7" w:rsidP="00E22CF7">
      <w:pPr>
        <w:widowControl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E22CF7" w:rsidRDefault="00E22CF7" w:rsidP="00E22CF7">
      <w:pPr>
        <w:widowControl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E22CF7" w:rsidRDefault="00E22CF7" w:rsidP="00E22CF7">
      <w:pPr>
        <w:widowControl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E22CF7" w:rsidRDefault="00E22CF7" w:rsidP="00E22CF7">
      <w:pPr>
        <w:widowControl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E22CF7" w:rsidRDefault="00E22CF7" w:rsidP="00E22CF7">
      <w:pPr>
        <w:widowControl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E22CF7" w:rsidRDefault="00E22CF7" w:rsidP="00E22CF7">
      <w:pPr>
        <w:widowControl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E22CF7" w:rsidRDefault="00E22CF7" w:rsidP="00E22CF7">
      <w:pPr>
        <w:widowControl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E22CF7" w:rsidRDefault="00E22CF7" w:rsidP="00E22CF7">
      <w:pPr>
        <w:widowControl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E22CF7" w:rsidRDefault="00E22CF7" w:rsidP="00E22CF7">
      <w:pPr>
        <w:widowControl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E22CF7" w:rsidRDefault="00E22CF7" w:rsidP="00E22CF7">
      <w:pPr>
        <w:widowControl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E22CF7" w:rsidRDefault="00E22CF7" w:rsidP="00E22CF7">
      <w:pPr>
        <w:widowControl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E22CF7" w:rsidRDefault="00E22CF7" w:rsidP="00E22CF7">
      <w:pPr>
        <w:widowControl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E22CF7" w:rsidRDefault="00E22CF7" w:rsidP="00E22CF7">
      <w:pPr>
        <w:widowControl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E22CF7" w:rsidRDefault="00E22CF7" w:rsidP="00E22CF7">
      <w:pPr>
        <w:widowControl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E22CF7" w:rsidRDefault="00E22CF7" w:rsidP="00E22CF7">
      <w:pPr>
        <w:widowControl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E22CF7" w:rsidRDefault="00E22CF7" w:rsidP="00E22CF7">
      <w:pPr>
        <w:widowControl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E22CF7" w:rsidRDefault="00E22CF7" w:rsidP="00E22CF7">
      <w:pPr>
        <w:widowControl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E22CF7" w:rsidRDefault="00E22CF7" w:rsidP="00E22CF7">
      <w:pPr>
        <w:widowControl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E22CF7" w:rsidRDefault="00E22CF7" w:rsidP="00E22CF7">
      <w:pPr>
        <w:widowControl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E22CF7" w:rsidRDefault="00E22CF7" w:rsidP="00E22CF7">
      <w:pPr>
        <w:widowControl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E22CF7" w:rsidRDefault="00E22CF7" w:rsidP="00E22CF7">
      <w:pPr>
        <w:widowControl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E22CF7" w:rsidRDefault="00E22CF7" w:rsidP="00E22CF7">
      <w:pPr>
        <w:widowControl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E22CF7" w:rsidRDefault="00E22CF7" w:rsidP="00E22CF7">
      <w:pPr>
        <w:widowControl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E22CF7" w:rsidRDefault="00E22CF7" w:rsidP="00E22CF7">
      <w:pPr>
        <w:widowControl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E22CF7" w:rsidRDefault="00E22CF7" w:rsidP="00E22CF7">
      <w:pPr>
        <w:widowControl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E22CF7" w:rsidRPr="00F62A18" w:rsidRDefault="00E22CF7" w:rsidP="00E22CF7">
      <w:pPr>
        <w:widowControl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E22CF7" w:rsidRDefault="00E22CF7" w:rsidP="00E22CF7">
      <w:pPr>
        <w:widowControl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9A12C9" w:rsidRDefault="009A12C9" w:rsidP="00E22CF7">
      <w:pPr>
        <w:widowControl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9A12C9" w:rsidRDefault="009A12C9" w:rsidP="00E22CF7">
      <w:pPr>
        <w:widowControl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9A12C9" w:rsidRDefault="009A12C9" w:rsidP="00E22CF7">
      <w:pPr>
        <w:widowControl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9A12C9" w:rsidRPr="00F62A18" w:rsidRDefault="009A12C9" w:rsidP="00E22CF7">
      <w:pPr>
        <w:widowControl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E22CF7" w:rsidRPr="00F62A18" w:rsidRDefault="00E22CF7" w:rsidP="00E22CF7">
      <w:pPr>
        <w:widowControl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FF10F5" w:rsidRDefault="00FF10F5" w:rsidP="00E22CF7">
      <w:pPr>
        <w:widowControl w:val="0"/>
        <w:spacing w:after="0" w:line="240" w:lineRule="auto"/>
        <w:ind w:firstLine="567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C46D3C" w:rsidRDefault="00C46D3C" w:rsidP="00E22CF7">
      <w:pPr>
        <w:widowControl w:val="0"/>
        <w:spacing w:after="0" w:line="240" w:lineRule="auto"/>
        <w:ind w:firstLine="567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C46D3C" w:rsidRDefault="00C46D3C" w:rsidP="00E22CF7">
      <w:pPr>
        <w:widowControl w:val="0"/>
        <w:spacing w:after="0" w:line="240" w:lineRule="auto"/>
        <w:ind w:firstLine="567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C46D3C" w:rsidRDefault="00C46D3C" w:rsidP="00E22CF7">
      <w:pPr>
        <w:widowControl w:val="0"/>
        <w:spacing w:after="0" w:line="240" w:lineRule="auto"/>
        <w:ind w:firstLine="567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C46D3C" w:rsidRDefault="00C46D3C" w:rsidP="00E22CF7">
      <w:pPr>
        <w:widowControl w:val="0"/>
        <w:spacing w:after="0" w:line="240" w:lineRule="auto"/>
        <w:ind w:firstLine="567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C46D3C" w:rsidRDefault="00C46D3C" w:rsidP="00E22CF7">
      <w:pPr>
        <w:widowControl w:val="0"/>
        <w:spacing w:after="0" w:line="240" w:lineRule="auto"/>
        <w:ind w:firstLine="567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E22CF7" w:rsidRPr="00F62A18" w:rsidRDefault="00E22CF7" w:rsidP="00E22CF7">
      <w:pPr>
        <w:widowControl w:val="0"/>
        <w:spacing w:after="0" w:line="240" w:lineRule="auto"/>
        <w:ind w:firstLine="567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 w:rsidRPr="00F62A18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lastRenderedPageBreak/>
        <w:t>Недельн</w:t>
      </w:r>
      <w:r w:rsidR="00C46D3C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ый план внеурочной деятельности</w:t>
      </w:r>
    </w:p>
    <w:p w:rsidR="00E22CF7" w:rsidRPr="00F62A18" w:rsidRDefault="00E22CF7" w:rsidP="00E22CF7">
      <w:pPr>
        <w:widowControl w:val="0"/>
        <w:spacing w:after="0" w:line="240" w:lineRule="auto"/>
        <w:ind w:right="831" w:firstLine="567"/>
        <w:jc w:val="both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tbl>
      <w:tblPr>
        <w:tblW w:w="104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15"/>
        <w:gridCol w:w="3232"/>
        <w:gridCol w:w="871"/>
        <w:gridCol w:w="871"/>
        <w:gridCol w:w="871"/>
        <w:gridCol w:w="872"/>
      </w:tblGrid>
      <w:tr w:rsidR="00E22CF7" w:rsidRPr="00F62A18" w:rsidTr="00C46D3C">
        <w:tc>
          <w:tcPr>
            <w:tcW w:w="3715" w:type="dxa"/>
          </w:tcPr>
          <w:p w:rsidR="00E22CF7" w:rsidRPr="00F62A18" w:rsidRDefault="00E22CF7" w:rsidP="00E0791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bookmarkStart w:id="0" w:name="_GoBack"/>
            <w:r w:rsidRPr="00F62A18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Направления внеурочной деятельности</w:t>
            </w:r>
          </w:p>
        </w:tc>
        <w:tc>
          <w:tcPr>
            <w:tcW w:w="3232" w:type="dxa"/>
          </w:tcPr>
          <w:p w:rsidR="00E22CF7" w:rsidRPr="00F62A18" w:rsidRDefault="00E22CF7" w:rsidP="00E0791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F62A18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Формы реализации</w:t>
            </w:r>
          </w:p>
        </w:tc>
        <w:tc>
          <w:tcPr>
            <w:tcW w:w="871" w:type="dxa"/>
          </w:tcPr>
          <w:p w:rsidR="00E22CF7" w:rsidRPr="00F62A18" w:rsidRDefault="00E22CF7" w:rsidP="00E0791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F62A18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1 класс</w:t>
            </w:r>
          </w:p>
        </w:tc>
        <w:tc>
          <w:tcPr>
            <w:tcW w:w="871" w:type="dxa"/>
          </w:tcPr>
          <w:p w:rsidR="00E22CF7" w:rsidRPr="00F62A18" w:rsidRDefault="00E22CF7" w:rsidP="00E0791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F62A18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2 класс</w:t>
            </w:r>
          </w:p>
        </w:tc>
        <w:tc>
          <w:tcPr>
            <w:tcW w:w="871" w:type="dxa"/>
          </w:tcPr>
          <w:p w:rsidR="00E22CF7" w:rsidRPr="00F62A18" w:rsidRDefault="00E22CF7" w:rsidP="00E0791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F62A18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3 класс</w:t>
            </w:r>
          </w:p>
        </w:tc>
        <w:tc>
          <w:tcPr>
            <w:tcW w:w="872" w:type="dxa"/>
          </w:tcPr>
          <w:p w:rsidR="00E22CF7" w:rsidRPr="00F62A18" w:rsidRDefault="00E22CF7" w:rsidP="00E0791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F62A18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4 класс</w:t>
            </w:r>
          </w:p>
        </w:tc>
      </w:tr>
      <w:tr w:rsidR="00FF10F5" w:rsidRPr="00F62A18" w:rsidTr="00C46D3C">
        <w:tc>
          <w:tcPr>
            <w:tcW w:w="3715" w:type="dxa"/>
          </w:tcPr>
          <w:p w:rsidR="00FF10F5" w:rsidRPr="00F62A18" w:rsidRDefault="00FF10F5" w:rsidP="00FF10F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 xml:space="preserve">Информационно-просветительские занятия </w:t>
            </w:r>
            <w:proofErr w:type="gramStart"/>
            <w:r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патриотической,  нравственной</w:t>
            </w:r>
            <w:proofErr w:type="gramEnd"/>
            <w:r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 xml:space="preserve"> и экологической направленности </w:t>
            </w:r>
          </w:p>
        </w:tc>
        <w:tc>
          <w:tcPr>
            <w:tcW w:w="3232" w:type="dxa"/>
          </w:tcPr>
          <w:p w:rsidR="00FF10F5" w:rsidRPr="00F62A18" w:rsidRDefault="00FF10F5" w:rsidP="00E0791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«Разговоры о важном»</w:t>
            </w:r>
          </w:p>
        </w:tc>
        <w:tc>
          <w:tcPr>
            <w:tcW w:w="871" w:type="dxa"/>
          </w:tcPr>
          <w:p w:rsidR="00FF10F5" w:rsidRPr="00F62A18" w:rsidRDefault="00FF10F5" w:rsidP="00E0791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</w:tcPr>
          <w:p w:rsidR="00FF10F5" w:rsidRPr="00F62A18" w:rsidRDefault="00FF10F5" w:rsidP="00E0791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1" w:type="dxa"/>
          </w:tcPr>
          <w:p w:rsidR="00FF10F5" w:rsidRPr="00F62A18" w:rsidRDefault="00FF10F5" w:rsidP="00E0791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2" w:type="dxa"/>
          </w:tcPr>
          <w:p w:rsidR="00FF10F5" w:rsidRPr="00F62A18" w:rsidRDefault="00FF10F5" w:rsidP="00E0791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1</w:t>
            </w:r>
          </w:p>
        </w:tc>
      </w:tr>
      <w:tr w:rsidR="00FF10F5" w:rsidRPr="00F62A18" w:rsidTr="00C46D3C">
        <w:tc>
          <w:tcPr>
            <w:tcW w:w="3715" w:type="dxa"/>
          </w:tcPr>
          <w:p w:rsidR="00FF10F5" w:rsidRDefault="00FF10F5" w:rsidP="00FF10F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Занятия по формированию функциональной грамотности обучающихся</w:t>
            </w:r>
          </w:p>
        </w:tc>
        <w:tc>
          <w:tcPr>
            <w:tcW w:w="3232" w:type="dxa"/>
          </w:tcPr>
          <w:p w:rsidR="00FF10F5" w:rsidRDefault="00FF10F5" w:rsidP="00E0791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Кружок «Шахматы»</w:t>
            </w:r>
          </w:p>
        </w:tc>
        <w:tc>
          <w:tcPr>
            <w:tcW w:w="871" w:type="dxa"/>
          </w:tcPr>
          <w:p w:rsidR="00FF10F5" w:rsidRPr="00F62A18" w:rsidRDefault="00FF10F5" w:rsidP="00E0791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</w:tcPr>
          <w:p w:rsidR="00FF10F5" w:rsidRDefault="004A5ED2" w:rsidP="00E0791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71" w:type="dxa"/>
          </w:tcPr>
          <w:p w:rsidR="00FF10F5" w:rsidRDefault="004A5ED2" w:rsidP="00E0791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72" w:type="dxa"/>
          </w:tcPr>
          <w:p w:rsidR="00FF10F5" w:rsidRDefault="004A5ED2" w:rsidP="00E0791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2</w:t>
            </w:r>
          </w:p>
        </w:tc>
      </w:tr>
      <w:tr w:rsidR="00C46D3C" w:rsidRPr="00F62A18" w:rsidTr="00C46D3C">
        <w:trPr>
          <w:trHeight w:val="616"/>
        </w:trPr>
        <w:tc>
          <w:tcPr>
            <w:tcW w:w="3715" w:type="dxa"/>
            <w:vMerge w:val="restart"/>
          </w:tcPr>
          <w:p w:rsidR="00C46D3C" w:rsidRPr="00F62A18" w:rsidRDefault="00C46D3C" w:rsidP="00FF10F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 xml:space="preserve">Занятия, направленные на удовлетворение интересов и </w:t>
            </w:r>
            <w:proofErr w:type="gramStart"/>
            <w:r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потребностей</w:t>
            </w:r>
            <w:proofErr w:type="gramEnd"/>
            <w:r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 xml:space="preserve"> обучающихся в творческом и физическом развитии, помощь в самореализации, раскрытии и развитии способностей и талантов</w:t>
            </w:r>
          </w:p>
        </w:tc>
        <w:tc>
          <w:tcPr>
            <w:tcW w:w="3232" w:type="dxa"/>
          </w:tcPr>
          <w:p w:rsidR="00C46D3C" w:rsidRPr="00C46D3C" w:rsidRDefault="00C46D3C" w:rsidP="00C46D3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C46D3C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Кружок «Академия ЛЕГО»</w:t>
            </w:r>
          </w:p>
        </w:tc>
        <w:tc>
          <w:tcPr>
            <w:tcW w:w="871" w:type="dxa"/>
          </w:tcPr>
          <w:p w:rsidR="00C46D3C" w:rsidRPr="009A12C9" w:rsidRDefault="00C46D3C" w:rsidP="009A12C9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:rsidR="00C46D3C" w:rsidRPr="009A12C9" w:rsidRDefault="004A5ED2" w:rsidP="0033609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871" w:type="dxa"/>
          </w:tcPr>
          <w:p w:rsidR="00C46D3C" w:rsidRPr="009A12C9" w:rsidRDefault="004A5ED2" w:rsidP="0033609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872" w:type="dxa"/>
          </w:tcPr>
          <w:p w:rsidR="00C46D3C" w:rsidRPr="009A12C9" w:rsidRDefault="004A5ED2" w:rsidP="0033609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3</w:t>
            </w:r>
          </w:p>
        </w:tc>
      </w:tr>
      <w:tr w:rsidR="00C46D3C" w:rsidRPr="00F62A18" w:rsidTr="00C46D3C">
        <w:tc>
          <w:tcPr>
            <w:tcW w:w="3715" w:type="dxa"/>
            <w:vMerge/>
          </w:tcPr>
          <w:p w:rsidR="00C46D3C" w:rsidRPr="00F62A18" w:rsidRDefault="00C46D3C" w:rsidP="0033609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3232" w:type="dxa"/>
          </w:tcPr>
          <w:p w:rsidR="00C46D3C" w:rsidRPr="00C46D3C" w:rsidRDefault="00C46D3C" w:rsidP="0033609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C46D3C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Кружок «Зеленая школа»</w:t>
            </w:r>
          </w:p>
          <w:p w:rsidR="00C46D3C" w:rsidRPr="00C46D3C" w:rsidRDefault="00C46D3C" w:rsidP="0033609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</w:tcPr>
          <w:p w:rsidR="00C46D3C" w:rsidRPr="009A12C9" w:rsidRDefault="00C46D3C" w:rsidP="0033609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:rsidR="00C46D3C" w:rsidRPr="009A12C9" w:rsidRDefault="00C46D3C" w:rsidP="0033609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:rsidR="00C46D3C" w:rsidRPr="009A12C9" w:rsidRDefault="00C46D3C" w:rsidP="0033609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872" w:type="dxa"/>
          </w:tcPr>
          <w:p w:rsidR="00C46D3C" w:rsidRPr="009A12C9" w:rsidRDefault="004A5ED2" w:rsidP="0033609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2</w:t>
            </w:r>
          </w:p>
        </w:tc>
      </w:tr>
      <w:tr w:rsidR="00C46D3C" w:rsidRPr="00F62A18" w:rsidTr="00C46D3C">
        <w:trPr>
          <w:trHeight w:val="700"/>
        </w:trPr>
        <w:tc>
          <w:tcPr>
            <w:tcW w:w="3715" w:type="dxa"/>
            <w:vMerge/>
          </w:tcPr>
          <w:p w:rsidR="00C46D3C" w:rsidRPr="00F62A18" w:rsidRDefault="00C46D3C" w:rsidP="0033609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3232" w:type="dxa"/>
          </w:tcPr>
          <w:p w:rsidR="00C46D3C" w:rsidRPr="00C46D3C" w:rsidRDefault="00C46D3C" w:rsidP="0033609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C46D3C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Кружок «Школа мастеров»</w:t>
            </w:r>
          </w:p>
        </w:tc>
        <w:tc>
          <w:tcPr>
            <w:tcW w:w="871" w:type="dxa"/>
          </w:tcPr>
          <w:p w:rsidR="00C46D3C" w:rsidRPr="009A12C9" w:rsidRDefault="00C46D3C" w:rsidP="0033609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:rsidR="00C46D3C" w:rsidRPr="009A12C9" w:rsidRDefault="004A5ED2" w:rsidP="0033609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871" w:type="dxa"/>
          </w:tcPr>
          <w:p w:rsidR="00C46D3C" w:rsidRPr="009A12C9" w:rsidRDefault="004A5ED2" w:rsidP="0033609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872" w:type="dxa"/>
          </w:tcPr>
          <w:p w:rsidR="00C46D3C" w:rsidRDefault="004A5ED2" w:rsidP="0033609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2</w:t>
            </w:r>
          </w:p>
        </w:tc>
      </w:tr>
      <w:tr w:rsidR="00C46D3C" w:rsidRPr="00F62A18" w:rsidTr="00C46D3C">
        <w:tc>
          <w:tcPr>
            <w:tcW w:w="3715" w:type="dxa"/>
            <w:vMerge w:val="restart"/>
          </w:tcPr>
          <w:p w:rsidR="00C46D3C" w:rsidRPr="00C46D3C" w:rsidRDefault="00C46D3C" w:rsidP="00C46D3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C46D3C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Занятия, направленные на удовлетворение социальных интересов и потребностей обучающихся,</w:t>
            </w:r>
          </w:p>
          <w:p w:rsidR="00C46D3C" w:rsidRPr="00C46D3C" w:rsidRDefault="00C46D3C" w:rsidP="00C46D3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C46D3C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на педагогическое сопровождение деятельности социально ориентированных ученических</w:t>
            </w:r>
          </w:p>
          <w:p w:rsidR="00C46D3C" w:rsidRPr="00F62A18" w:rsidRDefault="00C46D3C" w:rsidP="00C46D3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C46D3C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сообществ, детских общественных объединений, органов ученического самоуправления, на организацию совместно с обучающимися комплекса мероприятий воспитательной направленности</w:t>
            </w:r>
          </w:p>
        </w:tc>
        <w:tc>
          <w:tcPr>
            <w:tcW w:w="3232" w:type="dxa"/>
          </w:tcPr>
          <w:p w:rsidR="00C46D3C" w:rsidRPr="00C46D3C" w:rsidRDefault="00C46D3C" w:rsidP="0033609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C46D3C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Разновозрастное объединение обучающихся «ЮИД «</w:t>
            </w:r>
            <w:proofErr w:type="spellStart"/>
            <w:r w:rsidRPr="00C46D3C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Зебрята</w:t>
            </w:r>
            <w:proofErr w:type="spellEnd"/>
            <w:r w:rsidRPr="00C46D3C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»»</w:t>
            </w:r>
          </w:p>
        </w:tc>
        <w:tc>
          <w:tcPr>
            <w:tcW w:w="871" w:type="dxa"/>
          </w:tcPr>
          <w:p w:rsidR="00C46D3C" w:rsidRDefault="00C46D3C" w:rsidP="0033609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:rsidR="00C46D3C" w:rsidRDefault="00C46D3C" w:rsidP="0033609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*</w:t>
            </w:r>
          </w:p>
        </w:tc>
        <w:tc>
          <w:tcPr>
            <w:tcW w:w="871" w:type="dxa"/>
          </w:tcPr>
          <w:p w:rsidR="00C46D3C" w:rsidRDefault="00C46D3C" w:rsidP="0033609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*</w:t>
            </w:r>
          </w:p>
        </w:tc>
        <w:tc>
          <w:tcPr>
            <w:tcW w:w="872" w:type="dxa"/>
          </w:tcPr>
          <w:p w:rsidR="00C46D3C" w:rsidRDefault="00C46D3C" w:rsidP="0033609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*</w:t>
            </w:r>
          </w:p>
        </w:tc>
      </w:tr>
      <w:tr w:rsidR="00C46D3C" w:rsidRPr="00F62A18" w:rsidTr="00C46D3C">
        <w:tc>
          <w:tcPr>
            <w:tcW w:w="3715" w:type="dxa"/>
            <w:vMerge/>
          </w:tcPr>
          <w:p w:rsidR="00C46D3C" w:rsidRPr="00C46D3C" w:rsidRDefault="00C46D3C" w:rsidP="00C46D3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3232" w:type="dxa"/>
          </w:tcPr>
          <w:p w:rsidR="00C46D3C" w:rsidRPr="00C46D3C" w:rsidRDefault="00C46D3C" w:rsidP="0033609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C46D3C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Разновозрастное объединение обучающихся «ДЮП «Сумеем огонь обезвредить»»</w:t>
            </w:r>
          </w:p>
        </w:tc>
        <w:tc>
          <w:tcPr>
            <w:tcW w:w="871" w:type="dxa"/>
          </w:tcPr>
          <w:p w:rsidR="00C46D3C" w:rsidRDefault="00C46D3C" w:rsidP="0033609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:rsidR="00C46D3C" w:rsidRDefault="00C46D3C" w:rsidP="0033609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*</w:t>
            </w:r>
          </w:p>
        </w:tc>
        <w:tc>
          <w:tcPr>
            <w:tcW w:w="871" w:type="dxa"/>
          </w:tcPr>
          <w:p w:rsidR="00C46D3C" w:rsidRDefault="00C46D3C" w:rsidP="0033609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*</w:t>
            </w:r>
          </w:p>
        </w:tc>
        <w:tc>
          <w:tcPr>
            <w:tcW w:w="872" w:type="dxa"/>
          </w:tcPr>
          <w:p w:rsidR="00C46D3C" w:rsidRDefault="00C46D3C" w:rsidP="0033609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*</w:t>
            </w:r>
          </w:p>
        </w:tc>
      </w:tr>
      <w:tr w:rsidR="00336095" w:rsidRPr="00F62A18" w:rsidTr="00C46D3C">
        <w:tc>
          <w:tcPr>
            <w:tcW w:w="3715" w:type="dxa"/>
          </w:tcPr>
          <w:p w:rsidR="00336095" w:rsidRPr="00F62A18" w:rsidRDefault="00336095" w:rsidP="00336095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F62A18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232" w:type="dxa"/>
          </w:tcPr>
          <w:p w:rsidR="00336095" w:rsidRPr="00F62A18" w:rsidRDefault="00336095" w:rsidP="00336095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</w:tcPr>
          <w:p w:rsidR="00336095" w:rsidRPr="00F62A18" w:rsidRDefault="00336095" w:rsidP="0033609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</w:tcPr>
          <w:p w:rsidR="00336095" w:rsidRPr="00F62A18" w:rsidRDefault="00336095" w:rsidP="0033609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F62A18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До 10</w:t>
            </w:r>
          </w:p>
        </w:tc>
        <w:tc>
          <w:tcPr>
            <w:tcW w:w="871" w:type="dxa"/>
          </w:tcPr>
          <w:p w:rsidR="00336095" w:rsidRPr="00F62A18" w:rsidRDefault="00336095" w:rsidP="0033609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F62A18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До 10</w:t>
            </w:r>
          </w:p>
        </w:tc>
        <w:tc>
          <w:tcPr>
            <w:tcW w:w="872" w:type="dxa"/>
          </w:tcPr>
          <w:p w:rsidR="00336095" w:rsidRPr="00F62A18" w:rsidRDefault="00336095" w:rsidP="0033609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F62A18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До 10</w:t>
            </w:r>
          </w:p>
        </w:tc>
      </w:tr>
      <w:bookmarkEnd w:id="0"/>
    </w:tbl>
    <w:p w:rsidR="00E22CF7" w:rsidRPr="00F62A18" w:rsidRDefault="00E22CF7" w:rsidP="00E22CF7">
      <w:pPr>
        <w:widowControl w:val="0"/>
        <w:spacing w:after="0" w:line="240" w:lineRule="auto"/>
        <w:ind w:firstLine="567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E22CF7" w:rsidRPr="00F62A18" w:rsidRDefault="00E22CF7" w:rsidP="00E22CF7">
      <w:pPr>
        <w:widowControl w:val="0"/>
        <w:spacing w:after="0" w:line="240" w:lineRule="auto"/>
        <w:ind w:left="720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  <w:r w:rsidRPr="00F62A18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*Часы, отведенные на внеурочную деятельность используются для проведения</w:t>
      </w:r>
      <w:r w:rsidR="00C46D3C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 практических занятий, акций</w:t>
      </w:r>
      <w:r w:rsidRPr="00F62A18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, исследовательской </w:t>
      </w:r>
      <w:proofErr w:type="gramStart"/>
      <w:r w:rsidRPr="00F62A18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деятельности,  реализации</w:t>
      </w:r>
      <w:proofErr w:type="gramEnd"/>
      <w:r w:rsidRPr="00F62A18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 проектов, </w:t>
      </w:r>
      <w:r w:rsidR="00C46D3C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 xml:space="preserve">соревнований </w:t>
      </w:r>
      <w:r w:rsidRPr="00F62A18"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  <w:t>и других мероприятий.</w:t>
      </w:r>
    </w:p>
    <w:p w:rsidR="00E22CF7" w:rsidRPr="00F62A18" w:rsidRDefault="00E22CF7" w:rsidP="00E22CF7">
      <w:pPr>
        <w:widowControl w:val="0"/>
        <w:spacing w:after="0" w:line="240" w:lineRule="auto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:rsidR="00E22CF7" w:rsidRDefault="00E22CF7" w:rsidP="00E22CF7"/>
    <w:p w:rsidR="00351007" w:rsidRDefault="00351007"/>
    <w:sectPr w:rsidR="00351007" w:rsidSect="008140D0">
      <w:footerReference w:type="default" r:id="rId7"/>
      <w:pgSz w:w="11900" w:h="16838"/>
      <w:pgMar w:top="426" w:right="726" w:bottom="426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2136" w:rsidRDefault="00336095">
      <w:pPr>
        <w:spacing w:after="0" w:line="240" w:lineRule="auto"/>
      </w:pPr>
      <w:r>
        <w:separator/>
      </w:r>
    </w:p>
  </w:endnote>
  <w:endnote w:type="continuationSeparator" w:id="0">
    <w:p w:rsidR="001C2136" w:rsidRDefault="003360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5B39" w:rsidRDefault="009A12C9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C0B95">
      <w:rPr>
        <w:noProof/>
      </w:rPr>
      <w:t>4</w:t>
    </w:r>
    <w:r>
      <w:rPr>
        <w:noProof/>
      </w:rPr>
      <w:fldChar w:fldCharType="end"/>
    </w:r>
  </w:p>
  <w:p w:rsidR="00ED5B39" w:rsidRDefault="00CC0B9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2136" w:rsidRDefault="00336095">
      <w:pPr>
        <w:spacing w:after="0" w:line="240" w:lineRule="auto"/>
      </w:pPr>
      <w:r>
        <w:separator/>
      </w:r>
    </w:p>
  </w:footnote>
  <w:footnote w:type="continuationSeparator" w:id="0">
    <w:p w:rsidR="001C2136" w:rsidRDefault="003360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2AE8944A"/>
    <w:lvl w:ilvl="0" w:tplc="FFFFFFFF">
      <w:start w:val="1"/>
      <w:numFmt w:val="decimal"/>
      <w:lvlText w:val="1.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3"/>
    <w:multiLevelType w:val="hybridMultilevel"/>
    <w:tmpl w:val="238E1F28"/>
    <w:lvl w:ilvl="0" w:tplc="FFFFFFFF">
      <w:start w:val="2"/>
      <w:numFmt w:val="decimal"/>
      <w:lvlText w:val="1.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6"/>
    <w:multiLevelType w:val="hybridMultilevel"/>
    <w:tmpl w:val="507ED7AA"/>
    <w:lvl w:ilvl="0" w:tplc="FFFFFFFF">
      <w:start w:val="3"/>
      <w:numFmt w:val="decimal"/>
      <w:lvlText w:val="1.%1."/>
      <w:lvlJc w:val="left"/>
    </w:lvl>
    <w:lvl w:ilvl="1" w:tplc="FFFFFFFF">
      <w:start w:val="1"/>
      <w:numFmt w:val="bullet"/>
      <w:lvlText w:val=" 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32ED77D9"/>
    <w:multiLevelType w:val="hybridMultilevel"/>
    <w:tmpl w:val="3702AD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CF7"/>
    <w:rsid w:val="00077F63"/>
    <w:rsid w:val="001C2136"/>
    <w:rsid w:val="00336095"/>
    <w:rsid w:val="00351007"/>
    <w:rsid w:val="004A5ED2"/>
    <w:rsid w:val="009A12C9"/>
    <w:rsid w:val="00C46D3C"/>
    <w:rsid w:val="00CC0B95"/>
    <w:rsid w:val="00E22CF7"/>
    <w:rsid w:val="00FF1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80BC6F-5031-49E9-BDB4-668E2A8A3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2C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E22C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E22CF7"/>
  </w:style>
  <w:style w:type="paragraph" w:styleId="a5">
    <w:name w:val="List Paragraph"/>
    <w:basedOn w:val="a"/>
    <w:uiPriority w:val="34"/>
    <w:qFormat/>
    <w:rsid w:val="00E22CF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A12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A12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739</Words>
  <Characters>4215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2022-09-20T07:44:00Z</cp:lastPrinted>
  <dcterms:created xsi:type="dcterms:W3CDTF">2022-06-06T10:17:00Z</dcterms:created>
  <dcterms:modified xsi:type="dcterms:W3CDTF">2022-09-20T09:34:00Z</dcterms:modified>
</cp:coreProperties>
</file>